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A7663" w14:textId="16297FED" w:rsidR="00273C46" w:rsidRPr="001A3E70" w:rsidRDefault="00273C46" w:rsidP="00273C46">
      <w:pPr>
        <w:rPr>
          <w:rFonts w:asciiTheme="minorHAnsi" w:eastAsia="Times New Roman" w:hAnsiTheme="minorHAnsi" w:cstheme="minorHAnsi"/>
          <w:sz w:val="28"/>
          <w:szCs w:val="28"/>
        </w:rPr>
      </w:pPr>
      <w:bookmarkStart w:id="0" w:name="_GoBack"/>
      <w:bookmarkEnd w:id="0"/>
    </w:p>
    <w:p w14:paraId="7B539D48" w14:textId="7AFDC423" w:rsidR="00362353" w:rsidRPr="0032167F" w:rsidRDefault="00F67F00" w:rsidP="00907B8D">
      <w:pPr>
        <w:spacing w:after="60"/>
        <w:jc w:val="center"/>
        <w:rPr>
          <w:rFonts w:asciiTheme="minorHAnsi" w:eastAsia="Times New Roman" w:hAnsiTheme="minorHAnsi" w:cstheme="minorHAnsi"/>
          <w:b/>
          <w:bCs/>
          <w:sz w:val="28"/>
          <w:szCs w:val="28"/>
        </w:rPr>
      </w:pPr>
      <w:r w:rsidRPr="0032167F">
        <w:rPr>
          <w:rFonts w:asciiTheme="minorHAnsi" w:eastAsia="Times New Roman" w:hAnsiTheme="minorHAnsi" w:cstheme="minorHAnsi"/>
          <w:b/>
          <w:bCs/>
          <w:sz w:val="28"/>
          <w:szCs w:val="28"/>
        </w:rPr>
        <w:t xml:space="preserve">AVISO DE DISPONIBILIDAD y PERÍODO DE 30 DÍAS PARA COMENTARIOS </w:t>
      </w:r>
    </w:p>
    <w:p w14:paraId="76774B71" w14:textId="16FD9CAD" w:rsidR="00994D6B" w:rsidRPr="0032167F" w:rsidRDefault="00362353" w:rsidP="00907B8D">
      <w:pPr>
        <w:spacing w:after="60"/>
        <w:jc w:val="center"/>
        <w:rPr>
          <w:rFonts w:asciiTheme="minorHAnsi" w:eastAsia="Times New Roman" w:hAnsiTheme="minorHAnsi" w:cstheme="minorHAnsi"/>
          <w:b/>
          <w:bCs/>
          <w:sz w:val="28"/>
          <w:szCs w:val="28"/>
        </w:rPr>
      </w:pPr>
      <w:r w:rsidRPr="0032167F">
        <w:rPr>
          <w:rFonts w:asciiTheme="minorHAnsi" w:eastAsia="Times New Roman" w:hAnsiTheme="minorHAnsi" w:cstheme="minorHAnsi"/>
          <w:b/>
          <w:bCs/>
          <w:sz w:val="28"/>
          <w:szCs w:val="28"/>
        </w:rPr>
        <w:t>PARA EL PROYECTO DE ELEMENTO DE VIVIENDA 2023-2031 Y</w:t>
      </w:r>
    </w:p>
    <w:p w14:paraId="4825CAAD" w14:textId="77777777" w:rsidR="00AE7977" w:rsidRDefault="00AE7977" w:rsidP="00907B8D">
      <w:pPr>
        <w:spacing w:after="60"/>
        <w:jc w:val="center"/>
        <w:rPr>
          <w:rFonts w:asciiTheme="minorHAnsi" w:eastAsia="Times New Roman" w:hAnsiTheme="minorHAnsi" w:cstheme="minorHAnsi"/>
          <w:b/>
          <w:bCs/>
          <w:sz w:val="28"/>
          <w:szCs w:val="28"/>
        </w:rPr>
      </w:pPr>
    </w:p>
    <w:p w14:paraId="4377EED0" w14:textId="491F8022" w:rsidR="00F67F00" w:rsidRDefault="0013100A" w:rsidP="00907B8D">
      <w:pPr>
        <w:spacing w:after="60"/>
        <w:jc w:val="center"/>
        <w:rPr>
          <w:rFonts w:asciiTheme="minorHAnsi" w:eastAsia="Times New Roman" w:hAnsiTheme="minorHAnsi" w:cstheme="minorHAnsi"/>
          <w:b/>
          <w:bCs/>
          <w:sz w:val="28"/>
          <w:szCs w:val="28"/>
        </w:rPr>
      </w:pPr>
      <w:r w:rsidRPr="0032167F">
        <w:rPr>
          <w:rFonts w:asciiTheme="minorHAnsi" w:eastAsia="Times New Roman" w:hAnsiTheme="minorHAnsi" w:cstheme="minorHAnsi"/>
          <w:b/>
          <w:bCs/>
          <w:sz w:val="28"/>
          <w:szCs w:val="28"/>
        </w:rPr>
        <w:t>AVISO DE AUDIENCIA PÚBLICA DEL CONCEJO MUNICIPAL DE DORRIS</w:t>
      </w:r>
    </w:p>
    <w:p w14:paraId="451CBAD8" w14:textId="43664BBE" w:rsidR="00AE7977" w:rsidRPr="00AE7977" w:rsidRDefault="00AE7977" w:rsidP="00907B8D">
      <w:pPr>
        <w:spacing w:after="60"/>
        <w:jc w:val="center"/>
        <w:rPr>
          <w:rFonts w:asciiTheme="minorHAnsi" w:eastAsia="Times New Roman" w:hAnsiTheme="minorHAnsi" w:cstheme="minorHAnsi"/>
          <w:b/>
          <w:bCs/>
          <w:sz w:val="28"/>
          <w:szCs w:val="28"/>
        </w:rPr>
      </w:pPr>
      <w:proofErr w:type="gramStart"/>
      <w:r w:rsidRPr="00AE7977">
        <w:rPr>
          <w:rFonts w:asciiTheme="minorHAnsi" w:hAnsiTheme="minorHAnsi" w:cstheme="minorHAnsi"/>
          <w:b/>
          <w:bCs/>
          <w:sz w:val="28"/>
          <w:szCs w:val="28"/>
        </w:rPr>
        <w:t xml:space="preserve">Lunes 16 de </w:t>
      </w:r>
      <w:proofErr w:type="spellStart"/>
      <w:r w:rsidRPr="00AE7977">
        <w:rPr>
          <w:rFonts w:asciiTheme="minorHAnsi" w:hAnsiTheme="minorHAnsi" w:cstheme="minorHAnsi"/>
          <w:b/>
          <w:bCs/>
          <w:sz w:val="28"/>
          <w:szCs w:val="28"/>
        </w:rPr>
        <w:t>octubre</w:t>
      </w:r>
      <w:proofErr w:type="spellEnd"/>
      <w:r w:rsidRPr="00AE7977">
        <w:rPr>
          <w:rFonts w:asciiTheme="minorHAnsi" w:hAnsiTheme="minorHAnsi" w:cstheme="minorHAnsi"/>
          <w:b/>
          <w:bCs/>
          <w:sz w:val="28"/>
          <w:szCs w:val="28"/>
        </w:rPr>
        <w:t xml:space="preserve"> de 2023, a las 6:00 p.m.</w:t>
      </w:r>
      <w:proofErr w:type="gramEnd"/>
    </w:p>
    <w:p w14:paraId="261E97C7" w14:textId="77777777" w:rsidR="00D85F19" w:rsidRPr="001A3E70" w:rsidRDefault="00D85F19" w:rsidP="00C642C8">
      <w:pPr>
        <w:rPr>
          <w:rFonts w:asciiTheme="minorHAnsi" w:eastAsia="Times New Roman" w:hAnsiTheme="minorHAnsi" w:cstheme="minorHAnsi"/>
          <w:sz w:val="24"/>
          <w:szCs w:val="24"/>
        </w:rPr>
      </w:pPr>
    </w:p>
    <w:p w14:paraId="472991A4" w14:textId="63A9D0C5" w:rsidR="000C3E89" w:rsidRPr="0032167F" w:rsidRDefault="002629DD" w:rsidP="0076553E">
      <w:pPr>
        <w:rPr>
          <w:rFonts w:asciiTheme="minorHAnsi" w:eastAsia="Arial" w:hAnsiTheme="minorHAnsi" w:cstheme="minorHAnsi"/>
          <w:b/>
          <w:bCs/>
          <w:sz w:val="26"/>
          <w:szCs w:val="26"/>
        </w:rPr>
      </w:pPr>
      <w:proofErr w:type="spellStart"/>
      <w:r w:rsidRPr="0032167F">
        <w:rPr>
          <w:rFonts w:asciiTheme="minorHAnsi" w:eastAsia="Arial" w:hAnsiTheme="minorHAnsi" w:cstheme="minorHAnsi"/>
          <w:b/>
          <w:bCs/>
          <w:sz w:val="26"/>
          <w:szCs w:val="26"/>
        </w:rPr>
        <w:t>Período</w:t>
      </w:r>
      <w:proofErr w:type="spellEnd"/>
      <w:r w:rsidRPr="0032167F">
        <w:rPr>
          <w:rFonts w:asciiTheme="minorHAnsi" w:eastAsia="Arial" w:hAnsiTheme="minorHAnsi" w:cstheme="minorHAnsi"/>
          <w:b/>
          <w:bCs/>
          <w:sz w:val="26"/>
          <w:szCs w:val="26"/>
        </w:rPr>
        <w:t xml:space="preserve"> de </w:t>
      </w:r>
      <w:proofErr w:type="spellStart"/>
      <w:r w:rsidRPr="0032167F">
        <w:rPr>
          <w:rFonts w:asciiTheme="minorHAnsi" w:eastAsia="Arial" w:hAnsiTheme="minorHAnsi" w:cstheme="minorHAnsi"/>
          <w:b/>
          <w:bCs/>
          <w:sz w:val="26"/>
          <w:szCs w:val="26"/>
        </w:rPr>
        <w:t>comentarios</w:t>
      </w:r>
      <w:proofErr w:type="spellEnd"/>
      <w:r w:rsidRPr="0032167F">
        <w:rPr>
          <w:rFonts w:asciiTheme="minorHAnsi" w:eastAsia="Arial" w:hAnsiTheme="minorHAnsi" w:cstheme="minorHAnsi"/>
          <w:b/>
          <w:bCs/>
          <w:sz w:val="26"/>
          <w:szCs w:val="26"/>
        </w:rPr>
        <w:t xml:space="preserve"> </w:t>
      </w:r>
      <w:proofErr w:type="spellStart"/>
      <w:r w:rsidRPr="0032167F">
        <w:rPr>
          <w:rFonts w:asciiTheme="minorHAnsi" w:eastAsia="Arial" w:hAnsiTheme="minorHAnsi" w:cstheme="minorHAnsi"/>
          <w:b/>
          <w:bCs/>
          <w:sz w:val="26"/>
          <w:szCs w:val="26"/>
        </w:rPr>
        <w:t>públicos</w:t>
      </w:r>
      <w:proofErr w:type="spellEnd"/>
      <w:r w:rsidRPr="0032167F">
        <w:rPr>
          <w:rFonts w:asciiTheme="minorHAnsi" w:eastAsia="Arial" w:hAnsiTheme="minorHAnsi" w:cstheme="minorHAnsi"/>
          <w:b/>
          <w:bCs/>
          <w:sz w:val="26"/>
          <w:szCs w:val="26"/>
        </w:rPr>
        <w:t xml:space="preserve"> para el </w:t>
      </w:r>
      <w:proofErr w:type="spellStart"/>
      <w:r w:rsidRPr="0032167F">
        <w:rPr>
          <w:rFonts w:asciiTheme="minorHAnsi" w:eastAsia="Arial" w:hAnsiTheme="minorHAnsi" w:cstheme="minorHAnsi"/>
          <w:b/>
          <w:bCs/>
          <w:sz w:val="26"/>
          <w:szCs w:val="26"/>
        </w:rPr>
        <w:t>borrador</w:t>
      </w:r>
      <w:proofErr w:type="spellEnd"/>
      <w:r w:rsidRPr="0032167F">
        <w:rPr>
          <w:rFonts w:asciiTheme="minorHAnsi" w:eastAsia="Arial" w:hAnsiTheme="minorHAnsi" w:cstheme="minorHAnsi"/>
          <w:b/>
          <w:bCs/>
          <w:sz w:val="26"/>
          <w:szCs w:val="26"/>
        </w:rPr>
        <w:t xml:space="preserve"> </w:t>
      </w:r>
      <w:proofErr w:type="gramStart"/>
      <w:r w:rsidRPr="0032167F">
        <w:rPr>
          <w:rFonts w:asciiTheme="minorHAnsi" w:eastAsia="Arial" w:hAnsiTheme="minorHAnsi" w:cstheme="minorHAnsi"/>
          <w:b/>
          <w:bCs/>
          <w:sz w:val="26"/>
          <w:szCs w:val="26"/>
        </w:rPr>
        <w:t>del</w:t>
      </w:r>
      <w:proofErr w:type="gramEnd"/>
      <w:r w:rsidRPr="0032167F">
        <w:rPr>
          <w:rFonts w:asciiTheme="minorHAnsi" w:eastAsia="Arial" w:hAnsiTheme="minorHAnsi" w:cstheme="minorHAnsi"/>
          <w:b/>
          <w:bCs/>
          <w:sz w:val="26"/>
          <w:szCs w:val="26"/>
        </w:rPr>
        <w:t xml:space="preserve"> </w:t>
      </w:r>
      <w:proofErr w:type="spellStart"/>
      <w:r w:rsidRPr="0032167F">
        <w:rPr>
          <w:rFonts w:asciiTheme="minorHAnsi" w:eastAsia="Arial" w:hAnsiTheme="minorHAnsi" w:cstheme="minorHAnsi"/>
          <w:b/>
          <w:bCs/>
          <w:sz w:val="26"/>
          <w:szCs w:val="26"/>
        </w:rPr>
        <w:t>elemento</w:t>
      </w:r>
      <w:proofErr w:type="spellEnd"/>
      <w:r w:rsidRPr="0032167F">
        <w:rPr>
          <w:rFonts w:asciiTheme="minorHAnsi" w:eastAsia="Arial" w:hAnsiTheme="minorHAnsi" w:cstheme="minorHAnsi"/>
          <w:b/>
          <w:bCs/>
          <w:sz w:val="26"/>
          <w:szCs w:val="26"/>
        </w:rPr>
        <w:t xml:space="preserve"> de </w:t>
      </w:r>
      <w:proofErr w:type="spellStart"/>
      <w:r w:rsidRPr="0032167F">
        <w:rPr>
          <w:rFonts w:asciiTheme="minorHAnsi" w:eastAsia="Arial" w:hAnsiTheme="minorHAnsi" w:cstheme="minorHAnsi"/>
          <w:b/>
          <w:bCs/>
          <w:sz w:val="26"/>
          <w:szCs w:val="26"/>
        </w:rPr>
        <w:t>vivienda</w:t>
      </w:r>
      <w:proofErr w:type="spellEnd"/>
    </w:p>
    <w:p w14:paraId="6D95F603" w14:textId="20B1C353" w:rsidR="002629DD" w:rsidRDefault="002629DD" w:rsidP="002629DD">
      <w:pPr>
        <w:rPr>
          <w:rFonts w:asciiTheme="minorHAnsi" w:eastAsia="Arial" w:hAnsiTheme="minorHAnsi" w:cstheme="minorHAnsi"/>
          <w:sz w:val="24"/>
          <w:szCs w:val="24"/>
        </w:rPr>
      </w:pPr>
      <w:proofErr w:type="spellStart"/>
      <w:r w:rsidRPr="001A3E70">
        <w:rPr>
          <w:rFonts w:asciiTheme="minorHAnsi" w:eastAsia="Arial" w:hAnsiTheme="minorHAnsi" w:cstheme="minorHAnsi"/>
          <w:sz w:val="24"/>
          <w:szCs w:val="24"/>
        </w:rPr>
        <w:t>Cada</w:t>
      </w:r>
      <w:proofErr w:type="spell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ocho</w:t>
      </w:r>
      <w:proofErr w:type="spell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años</w:t>
      </w:r>
      <w:proofErr w:type="spell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cada</w:t>
      </w:r>
      <w:proofErr w:type="spellEnd"/>
      <w:r w:rsidRPr="001A3E70">
        <w:rPr>
          <w:rFonts w:asciiTheme="minorHAnsi" w:eastAsia="Arial" w:hAnsiTheme="minorHAnsi" w:cstheme="minorHAnsi"/>
          <w:sz w:val="24"/>
          <w:szCs w:val="24"/>
        </w:rPr>
        <w:t xml:space="preserve"> ciudad y </w:t>
      </w:r>
      <w:proofErr w:type="spellStart"/>
      <w:r w:rsidRPr="001A3E70">
        <w:rPr>
          <w:rFonts w:asciiTheme="minorHAnsi" w:eastAsia="Arial" w:hAnsiTheme="minorHAnsi" w:cstheme="minorHAnsi"/>
          <w:sz w:val="24"/>
          <w:szCs w:val="24"/>
        </w:rPr>
        <w:t>condado</w:t>
      </w:r>
      <w:proofErr w:type="spellEnd"/>
      <w:r w:rsidRPr="001A3E70">
        <w:rPr>
          <w:rFonts w:asciiTheme="minorHAnsi" w:eastAsia="Arial" w:hAnsiTheme="minorHAnsi" w:cstheme="minorHAnsi"/>
          <w:sz w:val="24"/>
          <w:szCs w:val="24"/>
        </w:rPr>
        <w:t xml:space="preserve"> de California </w:t>
      </w:r>
      <w:proofErr w:type="spellStart"/>
      <w:r w:rsidRPr="001A3E70">
        <w:rPr>
          <w:rFonts w:asciiTheme="minorHAnsi" w:eastAsia="Arial" w:hAnsiTheme="minorHAnsi" w:cstheme="minorHAnsi"/>
          <w:sz w:val="24"/>
          <w:szCs w:val="24"/>
        </w:rPr>
        <w:t>debe</w:t>
      </w:r>
      <w:proofErr w:type="spell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actualizar</w:t>
      </w:r>
      <w:proofErr w:type="spellEnd"/>
      <w:r w:rsidRPr="001A3E70">
        <w:rPr>
          <w:rFonts w:asciiTheme="minorHAnsi" w:eastAsia="Arial" w:hAnsiTheme="minorHAnsi" w:cstheme="minorHAnsi"/>
          <w:sz w:val="24"/>
          <w:szCs w:val="24"/>
        </w:rPr>
        <w:t xml:space="preserve"> el </w:t>
      </w:r>
      <w:proofErr w:type="spellStart"/>
      <w:r w:rsidRPr="001A3E70">
        <w:rPr>
          <w:rFonts w:asciiTheme="minorHAnsi" w:eastAsia="Arial" w:hAnsiTheme="minorHAnsi" w:cstheme="minorHAnsi"/>
          <w:sz w:val="24"/>
          <w:szCs w:val="24"/>
        </w:rPr>
        <w:t>Elemento</w:t>
      </w:r>
      <w:proofErr w:type="spellEnd"/>
      <w:r w:rsidRPr="001A3E70">
        <w:rPr>
          <w:rFonts w:asciiTheme="minorHAnsi" w:eastAsia="Arial" w:hAnsiTheme="minorHAnsi" w:cstheme="minorHAnsi"/>
          <w:sz w:val="24"/>
          <w:szCs w:val="24"/>
        </w:rPr>
        <w:t xml:space="preserve"> de </w:t>
      </w:r>
      <w:proofErr w:type="spellStart"/>
      <w:r w:rsidRPr="001A3E70">
        <w:rPr>
          <w:rFonts w:asciiTheme="minorHAnsi" w:eastAsia="Arial" w:hAnsiTheme="minorHAnsi" w:cstheme="minorHAnsi"/>
          <w:sz w:val="24"/>
          <w:szCs w:val="24"/>
        </w:rPr>
        <w:t>Vivienda</w:t>
      </w:r>
      <w:proofErr w:type="spellEnd"/>
      <w:r w:rsidRPr="001A3E70">
        <w:rPr>
          <w:rFonts w:asciiTheme="minorHAnsi" w:eastAsia="Arial" w:hAnsiTheme="minorHAnsi" w:cstheme="minorHAnsi"/>
          <w:sz w:val="24"/>
          <w:szCs w:val="24"/>
        </w:rPr>
        <w:t xml:space="preserve"> de </w:t>
      </w:r>
      <w:proofErr w:type="spellStart"/>
      <w:r w:rsidRPr="001A3E70">
        <w:rPr>
          <w:rFonts w:asciiTheme="minorHAnsi" w:eastAsia="Arial" w:hAnsiTheme="minorHAnsi" w:cstheme="minorHAnsi"/>
          <w:sz w:val="24"/>
          <w:szCs w:val="24"/>
        </w:rPr>
        <w:t>su</w:t>
      </w:r>
      <w:proofErr w:type="spellEnd"/>
      <w:r w:rsidRPr="001A3E70">
        <w:rPr>
          <w:rFonts w:asciiTheme="minorHAnsi" w:eastAsia="Arial" w:hAnsiTheme="minorHAnsi" w:cstheme="minorHAnsi"/>
          <w:sz w:val="24"/>
          <w:szCs w:val="24"/>
        </w:rPr>
        <w:t xml:space="preserve"> Plan General y </w:t>
      </w:r>
      <w:proofErr w:type="spellStart"/>
      <w:r w:rsidRPr="001A3E70">
        <w:rPr>
          <w:rFonts w:asciiTheme="minorHAnsi" w:eastAsia="Arial" w:hAnsiTheme="minorHAnsi" w:cstheme="minorHAnsi"/>
          <w:sz w:val="24"/>
          <w:szCs w:val="24"/>
        </w:rPr>
        <w:t>certificarlo</w:t>
      </w:r>
      <w:proofErr w:type="spell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por</w:t>
      </w:r>
      <w:proofErr w:type="spellEnd"/>
      <w:r w:rsidRPr="001A3E70">
        <w:rPr>
          <w:rFonts w:asciiTheme="minorHAnsi" w:eastAsia="Arial" w:hAnsiTheme="minorHAnsi" w:cstheme="minorHAnsi"/>
          <w:sz w:val="24"/>
          <w:szCs w:val="24"/>
        </w:rPr>
        <w:t xml:space="preserve"> el </w:t>
      </w:r>
      <w:proofErr w:type="spellStart"/>
      <w:r w:rsidRPr="001A3E70">
        <w:rPr>
          <w:rFonts w:asciiTheme="minorHAnsi" w:eastAsia="Arial" w:hAnsiTheme="minorHAnsi" w:cstheme="minorHAnsi"/>
          <w:sz w:val="24"/>
          <w:szCs w:val="24"/>
        </w:rPr>
        <w:t>Departamento</w:t>
      </w:r>
      <w:proofErr w:type="spellEnd"/>
      <w:r w:rsidRPr="001A3E70">
        <w:rPr>
          <w:rFonts w:asciiTheme="minorHAnsi" w:eastAsia="Arial" w:hAnsiTheme="minorHAnsi" w:cstheme="minorHAnsi"/>
          <w:sz w:val="24"/>
          <w:szCs w:val="24"/>
        </w:rPr>
        <w:t xml:space="preserve"> de </w:t>
      </w:r>
      <w:proofErr w:type="spellStart"/>
      <w:r w:rsidRPr="001A3E70">
        <w:rPr>
          <w:rFonts w:asciiTheme="minorHAnsi" w:eastAsia="Arial" w:hAnsiTheme="minorHAnsi" w:cstheme="minorHAnsi"/>
          <w:sz w:val="24"/>
          <w:szCs w:val="24"/>
        </w:rPr>
        <w:t>Vivienda</w:t>
      </w:r>
      <w:proofErr w:type="spellEnd"/>
      <w:r w:rsidRPr="001A3E70">
        <w:rPr>
          <w:rFonts w:asciiTheme="minorHAnsi" w:eastAsia="Arial" w:hAnsiTheme="minorHAnsi" w:cstheme="minorHAnsi"/>
          <w:sz w:val="24"/>
          <w:szCs w:val="24"/>
        </w:rPr>
        <w:t xml:space="preserve"> y </w:t>
      </w:r>
      <w:proofErr w:type="spellStart"/>
      <w:r w:rsidRPr="001A3E70">
        <w:rPr>
          <w:rFonts w:asciiTheme="minorHAnsi" w:eastAsia="Arial" w:hAnsiTheme="minorHAnsi" w:cstheme="minorHAnsi"/>
          <w:sz w:val="24"/>
          <w:szCs w:val="24"/>
        </w:rPr>
        <w:t>Desarrollo</w:t>
      </w:r>
      <w:proofErr w:type="spell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Comunitario</w:t>
      </w:r>
      <w:proofErr w:type="spellEnd"/>
      <w:r w:rsidRPr="001A3E70">
        <w:rPr>
          <w:rFonts w:asciiTheme="minorHAnsi" w:eastAsia="Arial" w:hAnsiTheme="minorHAnsi" w:cstheme="minorHAnsi"/>
          <w:sz w:val="24"/>
          <w:szCs w:val="24"/>
        </w:rPr>
        <w:t xml:space="preserve"> de California (HCD).  </w:t>
      </w:r>
      <w:r w:rsidRPr="001A3E70">
        <w:rPr>
          <w:rFonts w:asciiTheme="minorHAnsi" w:hAnsiTheme="minorHAnsi" w:cstheme="minorHAnsi"/>
          <w:sz w:val="24"/>
          <w:szCs w:val="24"/>
        </w:rPr>
        <w:t xml:space="preserve">El </w:t>
      </w:r>
      <w:proofErr w:type="spellStart"/>
      <w:r w:rsidRPr="001A3E70">
        <w:rPr>
          <w:rFonts w:asciiTheme="minorHAnsi" w:hAnsiTheme="minorHAnsi" w:cstheme="minorHAnsi"/>
          <w:sz w:val="24"/>
          <w:szCs w:val="24"/>
        </w:rPr>
        <w:t>Elemento</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Vivienda</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es</w:t>
      </w:r>
      <w:proofErr w:type="spellEnd"/>
      <w:r w:rsidRPr="001A3E70">
        <w:rPr>
          <w:rFonts w:asciiTheme="minorHAnsi" w:hAnsiTheme="minorHAnsi" w:cstheme="minorHAnsi"/>
          <w:sz w:val="24"/>
          <w:szCs w:val="24"/>
        </w:rPr>
        <w:t xml:space="preserve"> </w:t>
      </w:r>
      <w:proofErr w:type="gramStart"/>
      <w:r w:rsidRPr="001A3E70">
        <w:rPr>
          <w:rFonts w:asciiTheme="minorHAnsi" w:hAnsiTheme="minorHAnsi" w:cstheme="minorHAnsi"/>
          <w:sz w:val="24"/>
          <w:szCs w:val="24"/>
        </w:rPr>
        <w:t>un</w:t>
      </w:r>
      <w:proofErr w:type="gram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documento</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política</w:t>
      </w:r>
      <w:proofErr w:type="spellEnd"/>
      <w:r w:rsidRPr="001A3E70">
        <w:rPr>
          <w:rFonts w:asciiTheme="minorHAnsi" w:hAnsiTheme="minorHAnsi" w:cstheme="minorHAnsi"/>
          <w:sz w:val="24"/>
          <w:szCs w:val="24"/>
        </w:rPr>
        <w:t xml:space="preserve"> que </w:t>
      </w:r>
      <w:proofErr w:type="spellStart"/>
      <w:r w:rsidRPr="001A3E70">
        <w:rPr>
          <w:rFonts w:asciiTheme="minorHAnsi" w:hAnsiTheme="minorHAnsi" w:cstheme="minorHAnsi"/>
          <w:sz w:val="24"/>
          <w:szCs w:val="24"/>
        </w:rPr>
        <w:t>identifica</w:t>
      </w:r>
      <w:proofErr w:type="spellEnd"/>
      <w:r w:rsidRPr="001A3E70">
        <w:rPr>
          <w:rFonts w:asciiTheme="minorHAnsi" w:hAnsiTheme="minorHAnsi" w:cstheme="minorHAnsi"/>
          <w:sz w:val="24"/>
          <w:szCs w:val="24"/>
        </w:rPr>
        <w:t xml:space="preserve"> las </w:t>
      </w:r>
      <w:proofErr w:type="spellStart"/>
      <w:r w:rsidRPr="001A3E70">
        <w:rPr>
          <w:rFonts w:asciiTheme="minorHAnsi" w:hAnsiTheme="minorHAnsi" w:cstheme="minorHAnsi"/>
          <w:sz w:val="24"/>
          <w:szCs w:val="24"/>
        </w:rPr>
        <w:t>necesidades</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vivienda</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existentes</w:t>
      </w:r>
      <w:proofErr w:type="spellEnd"/>
      <w:r w:rsidRPr="001A3E70">
        <w:rPr>
          <w:rFonts w:asciiTheme="minorHAnsi" w:hAnsiTheme="minorHAnsi" w:cstheme="minorHAnsi"/>
          <w:sz w:val="24"/>
          <w:szCs w:val="24"/>
        </w:rPr>
        <w:t xml:space="preserve"> y </w:t>
      </w:r>
      <w:proofErr w:type="spellStart"/>
      <w:r w:rsidRPr="001A3E70">
        <w:rPr>
          <w:rFonts w:asciiTheme="minorHAnsi" w:hAnsiTheme="minorHAnsi" w:cstheme="minorHAnsi"/>
          <w:sz w:val="24"/>
          <w:szCs w:val="24"/>
        </w:rPr>
        <w:t>futuras</w:t>
      </w:r>
      <w:proofErr w:type="spellEnd"/>
      <w:r w:rsidRPr="001A3E70">
        <w:rPr>
          <w:rFonts w:asciiTheme="minorHAnsi" w:hAnsiTheme="minorHAnsi" w:cstheme="minorHAnsi"/>
          <w:sz w:val="24"/>
          <w:szCs w:val="24"/>
        </w:rPr>
        <w:t xml:space="preserve"> de Dorris y </w:t>
      </w:r>
      <w:proofErr w:type="spellStart"/>
      <w:r w:rsidRPr="001A3E70">
        <w:rPr>
          <w:rFonts w:asciiTheme="minorHAnsi" w:hAnsiTheme="minorHAnsi" w:cstheme="minorHAnsi"/>
          <w:sz w:val="24"/>
          <w:szCs w:val="24"/>
        </w:rPr>
        <w:t>establece</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acciones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propuestas</w:t>
      </w:r>
      <w:proofErr w:type="spellEnd"/>
      <w:r w:rsidRPr="001A3E70">
        <w:rPr>
          <w:rFonts w:asciiTheme="minorHAnsi" w:hAnsiTheme="minorHAnsi" w:cstheme="minorHAnsi"/>
          <w:sz w:val="24"/>
          <w:szCs w:val="24"/>
        </w:rPr>
        <w:t xml:space="preserve"> para </w:t>
      </w:r>
      <w:proofErr w:type="spellStart"/>
      <w:r w:rsidRPr="001A3E70">
        <w:rPr>
          <w:rFonts w:asciiTheme="minorHAnsi" w:hAnsiTheme="minorHAnsi" w:cstheme="minorHAnsi"/>
          <w:sz w:val="24"/>
          <w:szCs w:val="24"/>
        </w:rPr>
        <w:t>facilitar</w:t>
      </w:r>
      <w:proofErr w:type="spellEnd"/>
      <w:r w:rsidRPr="001A3E70">
        <w:rPr>
          <w:rFonts w:asciiTheme="minorHAnsi" w:hAnsiTheme="minorHAnsi" w:cstheme="minorHAnsi"/>
          <w:sz w:val="24"/>
          <w:szCs w:val="24"/>
        </w:rPr>
        <w:t xml:space="preserve"> la </w:t>
      </w:r>
      <w:proofErr w:type="spellStart"/>
      <w:r w:rsidRPr="001A3E70">
        <w:rPr>
          <w:rFonts w:asciiTheme="minorHAnsi" w:hAnsiTheme="minorHAnsi" w:cstheme="minorHAnsi"/>
          <w:sz w:val="24"/>
          <w:szCs w:val="24"/>
        </w:rPr>
        <w:t>provisión</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vivienda</w:t>
      </w:r>
      <w:proofErr w:type="spellEnd"/>
      <w:r w:rsidRPr="001A3E70">
        <w:rPr>
          <w:rFonts w:asciiTheme="minorHAnsi" w:hAnsiTheme="minorHAnsi" w:cstheme="minorHAnsi"/>
          <w:sz w:val="24"/>
          <w:szCs w:val="24"/>
        </w:rPr>
        <w:t xml:space="preserve"> para </w:t>
      </w:r>
      <w:proofErr w:type="spellStart"/>
      <w:r w:rsidRPr="001A3E70">
        <w:rPr>
          <w:rFonts w:asciiTheme="minorHAnsi" w:hAnsiTheme="minorHAnsi" w:cstheme="minorHAnsi"/>
          <w:sz w:val="24"/>
          <w:szCs w:val="24"/>
        </w:rPr>
        <w:t>satisfacer</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esas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necesidades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en</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todos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los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niveles</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ingresos</w:t>
      </w:r>
      <w:proofErr w:type="spellEnd"/>
      <w:r w:rsidRPr="001A3E70">
        <w:rPr>
          <w:rFonts w:asciiTheme="minorHAnsi" w:hAnsiTheme="minorHAnsi" w:cstheme="minorHAnsi"/>
          <w:sz w:val="24"/>
          <w:szCs w:val="24"/>
        </w:rPr>
        <w:t xml:space="preserve">. El </w:t>
      </w:r>
      <w:proofErr w:type="spellStart"/>
      <w:r w:rsidRPr="001A3E70">
        <w:rPr>
          <w:rFonts w:asciiTheme="minorHAnsi" w:hAnsiTheme="minorHAnsi" w:cstheme="minorHAnsi"/>
          <w:sz w:val="24"/>
          <w:szCs w:val="24"/>
        </w:rPr>
        <w:t>elemento</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vivienda</w:t>
      </w:r>
      <w:proofErr w:type="spellEnd"/>
      <w:r w:rsidRPr="001A3E70">
        <w:rPr>
          <w:rFonts w:asciiTheme="minorHAnsi" w:hAnsiTheme="minorHAnsi" w:cstheme="minorHAnsi"/>
          <w:sz w:val="24"/>
          <w:szCs w:val="24"/>
        </w:rPr>
        <w:t xml:space="preserve"> describe las </w:t>
      </w:r>
      <w:proofErr w:type="spellStart"/>
      <w:proofErr w:type="gramStart"/>
      <w:r w:rsidRPr="001A3E70">
        <w:rPr>
          <w:rFonts w:asciiTheme="minorHAnsi" w:hAnsiTheme="minorHAnsi" w:cstheme="minorHAnsi"/>
          <w:sz w:val="24"/>
          <w:szCs w:val="24"/>
        </w:rPr>
        <w:t>necesidades</w:t>
      </w:r>
      <w:proofErr w:type="spellEnd"/>
      <w:r w:rsidRPr="001A3E70">
        <w:rPr>
          <w:rFonts w:asciiTheme="minorHAnsi" w:hAnsiTheme="minorHAnsi" w:cstheme="minorHAnsi"/>
          <w:sz w:val="24"/>
          <w:szCs w:val="24"/>
        </w:rPr>
        <w:t xml:space="preserve"> </w:t>
      </w:r>
      <w:r w:rsidRPr="001A3E70">
        <w:rPr>
          <w:rFonts w:asciiTheme="minorHAnsi" w:eastAsia="Arial" w:hAnsiTheme="minorHAnsi" w:cstheme="minorHAnsi"/>
          <w:sz w:val="24"/>
          <w:szCs w:val="24"/>
        </w:rPr>
        <w:t xml:space="preserve"> de</w:t>
      </w:r>
      <w:proofErr w:type="gram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vivienda</w:t>
      </w:r>
      <w:proofErr w:type="spellEnd"/>
      <w:r w:rsidRPr="001A3E70">
        <w:rPr>
          <w:rFonts w:asciiTheme="minorHAnsi" w:eastAsia="Arial" w:hAnsiTheme="minorHAnsi" w:cstheme="minorHAnsi"/>
          <w:sz w:val="24"/>
          <w:szCs w:val="24"/>
        </w:rPr>
        <w:t xml:space="preserve"> e </w:t>
      </w:r>
      <w:proofErr w:type="spellStart"/>
      <w:r w:rsidRPr="001A3E70">
        <w:rPr>
          <w:rFonts w:asciiTheme="minorHAnsi" w:eastAsia="Arial" w:hAnsiTheme="minorHAnsi" w:cstheme="minorHAnsi"/>
          <w:sz w:val="24"/>
          <w:szCs w:val="24"/>
        </w:rPr>
        <w:t>incluye</w:t>
      </w:r>
      <w:proofErr w:type="spellEnd"/>
      <w:r w:rsidRPr="001A3E70">
        <w:rPr>
          <w:rFonts w:asciiTheme="minorHAnsi" w:eastAsia="Arial" w:hAnsiTheme="minorHAnsi" w:cstheme="minorHAnsi"/>
          <w:sz w:val="24"/>
          <w:szCs w:val="24"/>
        </w:rPr>
        <w:t xml:space="preserve"> un </w:t>
      </w:r>
      <w:proofErr w:type="spellStart"/>
      <w:r w:rsidRPr="001A3E70">
        <w:rPr>
          <w:rFonts w:asciiTheme="minorHAnsi" w:eastAsia="Arial" w:hAnsiTheme="minorHAnsi" w:cstheme="minorHAnsi"/>
          <w:sz w:val="24"/>
          <w:szCs w:val="24"/>
        </w:rPr>
        <w:t>análisis</w:t>
      </w:r>
      <w:proofErr w:type="spellEnd"/>
      <w:r w:rsidRPr="001A3E70">
        <w:rPr>
          <w:rFonts w:asciiTheme="minorHAnsi" w:eastAsia="Arial" w:hAnsiTheme="minorHAnsi" w:cstheme="minorHAnsi"/>
          <w:sz w:val="24"/>
          <w:szCs w:val="24"/>
        </w:rPr>
        <w:t xml:space="preserve"> de las </w:t>
      </w:r>
      <w:proofErr w:type="spellStart"/>
      <w:r w:rsidRPr="001A3E70">
        <w:rPr>
          <w:rFonts w:asciiTheme="minorHAnsi" w:eastAsia="Arial" w:hAnsiTheme="minorHAnsi" w:cstheme="minorHAnsi"/>
          <w:sz w:val="24"/>
          <w:szCs w:val="24"/>
        </w:rPr>
        <w:t>limitaciones</w:t>
      </w:r>
      <w:proofErr w:type="spellEnd"/>
      <w:r w:rsidRPr="001A3E70">
        <w:rPr>
          <w:rFonts w:asciiTheme="minorHAnsi" w:eastAsia="Arial" w:hAnsiTheme="minorHAnsi" w:cstheme="minorHAnsi"/>
          <w:sz w:val="24"/>
          <w:szCs w:val="24"/>
        </w:rPr>
        <w:t xml:space="preserve"> a la </w:t>
      </w:r>
      <w:proofErr w:type="spellStart"/>
      <w:r w:rsidRPr="001A3E70">
        <w:rPr>
          <w:rFonts w:asciiTheme="minorHAnsi" w:eastAsia="Arial" w:hAnsiTheme="minorHAnsi" w:cstheme="minorHAnsi"/>
          <w:sz w:val="24"/>
          <w:szCs w:val="24"/>
        </w:rPr>
        <w:t>producción</w:t>
      </w:r>
      <w:proofErr w:type="spellEnd"/>
      <w:r w:rsidRPr="001A3E70">
        <w:rPr>
          <w:rFonts w:asciiTheme="minorHAnsi" w:eastAsia="Arial" w:hAnsiTheme="minorHAnsi" w:cstheme="minorHAnsi"/>
          <w:sz w:val="24"/>
          <w:szCs w:val="24"/>
        </w:rPr>
        <w:t xml:space="preserve"> de </w:t>
      </w:r>
      <w:proofErr w:type="spellStart"/>
      <w:r w:rsidRPr="001A3E70">
        <w:rPr>
          <w:rFonts w:asciiTheme="minorHAnsi" w:eastAsia="Arial" w:hAnsiTheme="minorHAnsi" w:cstheme="minorHAnsi"/>
          <w:sz w:val="24"/>
          <w:szCs w:val="24"/>
        </w:rPr>
        <w:t>vivienda</w:t>
      </w:r>
      <w:proofErr w:type="spellEnd"/>
      <w:r w:rsidRPr="001A3E70">
        <w:rPr>
          <w:rFonts w:asciiTheme="minorHAnsi" w:eastAsia="Arial" w:hAnsiTheme="minorHAnsi" w:cstheme="minorHAnsi"/>
          <w:sz w:val="24"/>
          <w:szCs w:val="24"/>
        </w:rPr>
        <w:t xml:space="preserve">. La Ciudad ha </w:t>
      </w:r>
      <w:proofErr w:type="spellStart"/>
      <w:r w:rsidRPr="001A3E70">
        <w:rPr>
          <w:rFonts w:asciiTheme="minorHAnsi" w:eastAsia="Arial" w:hAnsiTheme="minorHAnsi" w:cstheme="minorHAnsi"/>
          <w:sz w:val="24"/>
          <w:szCs w:val="24"/>
        </w:rPr>
        <w:t>publicado</w:t>
      </w:r>
      <w:proofErr w:type="spellEnd"/>
      <w:r w:rsidRPr="001A3E70">
        <w:rPr>
          <w:rFonts w:asciiTheme="minorHAnsi" w:eastAsia="Arial" w:hAnsiTheme="minorHAnsi" w:cstheme="minorHAnsi"/>
          <w:sz w:val="24"/>
          <w:szCs w:val="24"/>
        </w:rPr>
        <w:t xml:space="preserve"> un </w:t>
      </w:r>
      <w:proofErr w:type="spellStart"/>
      <w:r w:rsidRPr="001A3E70">
        <w:rPr>
          <w:rFonts w:asciiTheme="minorHAnsi" w:eastAsia="Arial" w:hAnsiTheme="minorHAnsi" w:cstheme="minorHAnsi"/>
          <w:sz w:val="24"/>
          <w:szCs w:val="24"/>
        </w:rPr>
        <w:t>Borrador</w:t>
      </w:r>
      <w:proofErr w:type="spellEnd"/>
      <w:r w:rsidRPr="001A3E70">
        <w:rPr>
          <w:rFonts w:asciiTheme="minorHAnsi" w:eastAsia="Arial" w:hAnsiTheme="minorHAnsi" w:cstheme="minorHAnsi"/>
          <w:sz w:val="24"/>
          <w:szCs w:val="24"/>
        </w:rPr>
        <w:t xml:space="preserve"> de </w:t>
      </w:r>
      <w:proofErr w:type="spellStart"/>
      <w:r w:rsidRPr="001A3E70">
        <w:rPr>
          <w:rFonts w:asciiTheme="minorHAnsi" w:eastAsia="Arial" w:hAnsiTheme="minorHAnsi" w:cstheme="minorHAnsi"/>
          <w:sz w:val="24"/>
          <w:szCs w:val="24"/>
        </w:rPr>
        <w:t>Revisión</w:t>
      </w:r>
      <w:proofErr w:type="spellEnd"/>
      <w:r w:rsidRPr="001A3E70">
        <w:rPr>
          <w:rFonts w:asciiTheme="minorHAnsi" w:eastAsia="Arial" w:hAnsiTheme="minorHAnsi" w:cstheme="minorHAnsi"/>
          <w:sz w:val="24"/>
          <w:szCs w:val="24"/>
        </w:rPr>
        <w:t xml:space="preserve"> </w:t>
      </w:r>
      <w:proofErr w:type="spellStart"/>
      <w:r w:rsidRPr="001A3E70">
        <w:rPr>
          <w:rFonts w:asciiTheme="minorHAnsi" w:eastAsia="Arial" w:hAnsiTheme="minorHAnsi" w:cstheme="minorHAnsi"/>
          <w:sz w:val="24"/>
          <w:szCs w:val="24"/>
        </w:rPr>
        <w:t>Pública</w:t>
      </w:r>
      <w:proofErr w:type="spellEnd"/>
      <w:r w:rsidRPr="001A3E70">
        <w:rPr>
          <w:rFonts w:asciiTheme="minorHAnsi" w:eastAsia="Arial" w:hAnsiTheme="minorHAnsi" w:cstheme="minorHAnsi"/>
          <w:sz w:val="24"/>
          <w:szCs w:val="24"/>
        </w:rPr>
        <w:t xml:space="preserve"> del </w:t>
      </w:r>
      <w:proofErr w:type="spellStart"/>
      <w:r w:rsidRPr="001A3E70">
        <w:rPr>
          <w:rFonts w:asciiTheme="minorHAnsi" w:eastAsia="Arial" w:hAnsiTheme="minorHAnsi" w:cstheme="minorHAnsi"/>
          <w:sz w:val="24"/>
          <w:szCs w:val="24"/>
        </w:rPr>
        <w:t>Elemento</w:t>
      </w:r>
      <w:proofErr w:type="spellEnd"/>
      <w:r w:rsidRPr="001A3E70">
        <w:rPr>
          <w:rFonts w:asciiTheme="minorHAnsi" w:eastAsia="Arial" w:hAnsiTheme="minorHAnsi" w:cstheme="minorHAnsi"/>
          <w:sz w:val="24"/>
          <w:szCs w:val="24"/>
        </w:rPr>
        <w:t xml:space="preserve"> de </w:t>
      </w:r>
      <w:proofErr w:type="spellStart"/>
      <w:r w:rsidRPr="001A3E70">
        <w:rPr>
          <w:rFonts w:asciiTheme="minorHAnsi" w:eastAsia="Arial" w:hAnsiTheme="minorHAnsi" w:cstheme="minorHAnsi"/>
          <w:sz w:val="24"/>
          <w:szCs w:val="24"/>
        </w:rPr>
        <w:t>Vivienda</w:t>
      </w:r>
      <w:proofErr w:type="spellEnd"/>
      <w:r w:rsidRPr="001A3E70">
        <w:rPr>
          <w:rFonts w:asciiTheme="minorHAnsi" w:eastAsia="Arial" w:hAnsiTheme="minorHAnsi" w:cstheme="minorHAnsi"/>
          <w:sz w:val="24"/>
          <w:szCs w:val="24"/>
        </w:rPr>
        <w:t xml:space="preserve"> 2023-2031 que </w:t>
      </w:r>
      <w:proofErr w:type="spellStart"/>
      <w:r w:rsidRPr="001A3E70">
        <w:rPr>
          <w:rFonts w:asciiTheme="minorHAnsi" w:eastAsia="Arial" w:hAnsiTheme="minorHAnsi" w:cstheme="minorHAnsi"/>
          <w:sz w:val="24"/>
          <w:szCs w:val="24"/>
        </w:rPr>
        <w:t>recomienda</w:t>
      </w:r>
      <w:proofErr w:type="spellEnd"/>
      <w:r w:rsidRPr="001A3E70">
        <w:rPr>
          <w:rFonts w:asciiTheme="minorHAnsi" w:eastAsia="Arial" w:hAnsiTheme="minorHAnsi" w:cstheme="minorHAnsi"/>
          <w:sz w:val="24"/>
          <w:szCs w:val="24"/>
        </w:rPr>
        <w:t xml:space="preserve"> </w:t>
      </w:r>
      <w:proofErr w:type="spellStart"/>
      <w:r w:rsidRPr="001A3E70">
        <w:rPr>
          <w:rFonts w:asciiTheme="minorHAnsi" w:hAnsiTheme="minorHAnsi" w:cstheme="minorHAnsi"/>
          <w:sz w:val="24"/>
          <w:szCs w:val="24"/>
        </w:rPr>
        <w:t>metas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políticas</w:t>
      </w:r>
      <w:proofErr w:type="spellEnd"/>
      <w:r w:rsidRPr="001A3E70">
        <w:rPr>
          <w:rFonts w:asciiTheme="minorHAnsi" w:hAnsiTheme="minorHAnsi" w:cstheme="minorHAnsi"/>
          <w:sz w:val="24"/>
          <w:szCs w:val="24"/>
        </w:rPr>
        <w:t xml:space="preserve"> y </w:t>
      </w:r>
      <w:proofErr w:type="spellStart"/>
      <w:r w:rsidRPr="001A3E70">
        <w:rPr>
          <w:rFonts w:asciiTheme="minorHAnsi" w:hAnsiTheme="minorHAnsi" w:cstheme="minorHAnsi"/>
          <w:sz w:val="24"/>
          <w:szCs w:val="24"/>
        </w:rPr>
        <w:t>programas</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implementación</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destinados</w:t>
      </w:r>
      <w:proofErr w:type="spellEnd"/>
      <w:r w:rsidRPr="001A3E70">
        <w:rPr>
          <w:rFonts w:asciiTheme="minorHAnsi" w:hAnsiTheme="minorHAnsi" w:cstheme="minorHAnsi"/>
          <w:sz w:val="24"/>
          <w:szCs w:val="24"/>
        </w:rPr>
        <w:t xml:space="preserve"> a </w:t>
      </w:r>
      <w:proofErr w:type="spellStart"/>
      <w:r w:rsidRPr="001A3E70">
        <w:rPr>
          <w:rFonts w:asciiTheme="minorHAnsi" w:hAnsiTheme="minorHAnsi" w:cstheme="minorHAnsi"/>
          <w:sz w:val="24"/>
          <w:szCs w:val="24"/>
        </w:rPr>
        <w:t>abordar</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estas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necesidades</w:t>
      </w:r>
      <w:proofErr w:type="spellEnd"/>
      <w:r w:rsidRPr="001A3E70">
        <w:rPr>
          <w:rFonts w:asciiTheme="minorHAnsi" w:hAnsiTheme="minorHAnsi" w:cstheme="minorHAnsi"/>
          <w:sz w:val="24"/>
          <w:szCs w:val="24"/>
        </w:rPr>
        <w:t xml:space="preserve"> y </w:t>
      </w:r>
      <w:proofErr w:type="spellStart"/>
      <w:r w:rsidRPr="001A3E70">
        <w:rPr>
          <w:rFonts w:asciiTheme="minorHAnsi" w:hAnsiTheme="minorHAnsi" w:cstheme="minorHAnsi"/>
          <w:sz w:val="24"/>
          <w:szCs w:val="24"/>
        </w:rPr>
        <w:t>limitaciones</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vivienda</w:t>
      </w:r>
      <w:proofErr w:type="spellEnd"/>
      <w:r w:rsidRPr="001A3E70">
        <w:rPr>
          <w:rFonts w:asciiTheme="minorHAnsi" w:hAnsiTheme="minorHAnsi" w:cstheme="minorHAnsi"/>
          <w:sz w:val="24"/>
          <w:szCs w:val="24"/>
        </w:rPr>
        <w:t xml:space="preserve">, y </w:t>
      </w:r>
      <w:proofErr w:type="spellStart"/>
      <w:r w:rsidRPr="001A3E70">
        <w:rPr>
          <w:rFonts w:asciiTheme="minorHAnsi" w:hAnsiTheme="minorHAnsi" w:cstheme="minorHAnsi"/>
          <w:sz w:val="24"/>
          <w:szCs w:val="24"/>
        </w:rPr>
        <w:t>cumplir</w:t>
      </w:r>
      <w:proofErr w:type="spellEnd"/>
      <w:r w:rsidRPr="001A3E70">
        <w:rPr>
          <w:rFonts w:asciiTheme="minorHAnsi" w:hAnsiTheme="minorHAnsi" w:cstheme="minorHAnsi"/>
          <w:sz w:val="24"/>
          <w:szCs w:val="24"/>
        </w:rPr>
        <w:t xml:space="preserve"> con la ley </w:t>
      </w:r>
      <w:proofErr w:type="spellStart"/>
      <w:r w:rsidRPr="001A3E70">
        <w:rPr>
          <w:rFonts w:asciiTheme="minorHAnsi" w:hAnsiTheme="minorHAnsi" w:cstheme="minorHAnsi"/>
          <w:sz w:val="24"/>
          <w:szCs w:val="24"/>
        </w:rPr>
        <w:t>estatal</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vivienda</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durante</w:t>
      </w:r>
      <w:proofErr w:type="spellEnd"/>
      <w:r w:rsidRPr="001A3E70">
        <w:rPr>
          <w:rFonts w:asciiTheme="minorHAnsi" w:hAnsiTheme="minorHAnsi" w:cstheme="minorHAnsi"/>
          <w:sz w:val="24"/>
          <w:szCs w:val="24"/>
        </w:rPr>
        <w:t xml:space="preserve"> el </w:t>
      </w:r>
      <w:proofErr w:type="spellStart"/>
      <w:r w:rsidRPr="001A3E70">
        <w:rPr>
          <w:rFonts w:asciiTheme="minorHAnsi" w:hAnsiTheme="minorHAnsi" w:cstheme="minorHAnsi"/>
          <w:sz w:val="24"/>
          <w:szCs w:val="24"/>
        </w:rPr>
        <w:t>período</w:t>
      </w:r>
      <w:proofErr w:type="spellEnd"/>
      <w:r w:rsidRPr="001A3E70">
        <w:rPr>
          <w:rFonts w:asciiTheme="minorHAnsi" w:hAnsiTheme="minorHAnsi" w:cstheme="minorHAnsi"/>
          <w:sz w:val="24"/>
          <w:szCs w:val="24"/>
        </w:rPr>
        <w:t xml:space="preserve"> del plan de </w:t>
      </w:r>
      <w:proofErr w:type="spellStart"/>
      <w:r w:rsidRPr="001A3E70">
        <w:rPr>
          <w:rFonts w:asciiTheme="minorHAnsi" w:hAnsiTheme="minorHAnsi" w:cstheme="minorHAnsi"/>
          <w:sz w:val="24"/>
          <w:szCs w:val="24"/>
        </w:rPr>
        <w:t>ocho</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años</w:t>
      </w:r>
      <w:proofErr w:type="spellEnd"/>
      <w:r w:rsidRPr="001A3E70">
        <w:rPr>
          <w:rFonts w:asciiTheme="minorHAnsi" w:hAnsiTheme="minorHAnsi" w:cstheme="minorHAnsi"/>
          <w:sz w:val="24"/>
          <w:szCs w:val="24"/>
        </w:rPr>
        <w:t xml:space="preserve">. Los </w:t>
      </w:r>
      <w:proofErr w:type="spellStart"/>
      <w:r w:rsidRPr="001A3E70">
        <w:rPr>
          <w:rFonts w:asciiTheme="minorHAnsi" w:hAnsiTheme="minorHAnsi" w:cstheme="minorHAnsi"/>
          <w:sz w:val="24"/>
          <w:szCs w:val="24"/>
        </w:rPr>
        <w:t>comentarios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públicos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recibidos</w:t>
      </w:r>
      <w:proofErr w:type="spellEnd"/>
      <w:r w:rsidRPr="001A3E70">
        <w:rPr>
          <w:rFonts w:asciiTheme="minorHAnsi" w:hAnsiTheme="minorHAnsi" w:cstheme="minorHAnsi"/>
          <w:sz w:val="24"/>
          <w:szCs w:val="24"/>
        </w:rPr>
        <w:t xml:space="preserve"> </w:t>
      </w:r>
      <w:r w:rsidR="00F92A90">
        <w:rPr>
          <w:rFonts w:asciiTheme="minorHAnsi" w:eastAsia="Arial" w:hAnsiTheme="minorHAnsi" w:cstheme="minorHAnsi"/>
          <w:sz w:val="24"/>
          <w:szCs w:val="24"/>
        </w:rPr>
        <w:t xml:space="preserve">hasta la </w:t>
      </w:r>
      <w:proofErr w:type="spellStart"/>
      <w:r w:rsidR="00F92A90">
        <w:rPr>
          <w:rFonts w:asciiTheme="minorHAnsi" w:eastAsia="Arial" w:hAnsiTheme="minorHAnsi" w:cstheme="minorHAnsi"/>
          <w:sz w:val="24"/>
          <w:szCs w:val="24"/>
        </w:rPr>
        <w:t>fecha</w:t>
      </w:r>
      <w:proofErr w:type="spellEnd"/>
      <w:r w:rsidR="00F92A90">
        <w:rPr>
          <w:rFonts w:asciiTheme="minorHAnsi" w:eastAsia="Arial" w:hAnsiTheme="minorHAnsi" w:cstheme="minorHAnsi"/>
          <w:sz w:val="24"/>
          <w:szCs w:val="24"/>
        </w:rPr>
        <w:t xml:space="preserve"> </w:t>
      </w:r>
      <w:proofErr w:type="spellStart"/>
      <w:r w:rsidR="00F92A90">
        <w:rPr>
          <w:rFonts w:asciiTheme="minorHAnsi" w:eastAsia="Arial" w:hAnsiTheme="minorHAnsi" w:cstheme="minorHAnsi"/>
          <w:sz w:val="24"/>
          <w:szCs w:val="24"/>
        </w:rPr>
        <w:t>también</w:t>
      </w:r>
      <w:proofErr w:type="spellEnd"/>
      <w:r w:rsidR="00F92A90">
        <w:rPr>
          <w:rFonts w:asciiTheme="minorHAnsi" w:eastAsia="Arial" w:hAnsiTheme="minorHAnsi" w:cstheme="minorHAnsi"/>
          <w:sz w:val="24"/>
          <w:szCs w:val="24"/>
        </w:rPr>
        <w:t xml:space="preserve"> se </w:t>
      </w:r>
      <w:proofErr w:type="spellStart"/>
      <w:proofErr w:type="gramStart"/>
      <w:r w:rsidR="00F92A90">
        <w:rPr>
          <w:rFonts w:asciiTheme="minorHAnsi" w:eastAsia="Arial" w:hAnsiTheme="minorHAnsi" w:cstheme="minorHAnsi"/>
          <w:sz w:val="24"/>
          <w:szCs w:val="24"/>
        </w:rPr>
        <w:t>han</w:t>
      </w:r>
      <w:proofErr w:type="spellEnd"/>
      <w:proofErr w:type="gramEnd"/>
      <w:r w:rsidR="00F92A90">
        <w:rPr>
          <w:rFonts w:asciiTheme="minorHAnsi" w:eastAsia="Arial" w:hAnsiTheme="minorHAnsi" w:cstheme="minorHAnsi"/>
          <w:sz w:val="24"/>
          <w:szCs w:val="24"/>
        </w:rPr>
        <w:t xml:space="preserve"> </w:t>
      </w:r>
      <w:proofErr w:type="spellStart"/>
      <w:r w:rsidR="00F92A90">
        <w:rPr>
          <w:rFonts w:asciiTheme="minorHAnsi" w:eastAsia="Arial" w:hAnsiTheme="minorHAnsi" w:cstheme="minorHAnsi"/>
          <w:sz w:val="24"/>
          <w:szCs w:val="24"/>
        </w:rPr>
        <w:t>tenido</w:t>
      </w:r>
      <w:proofErr w:type="spellEnd"/>
      <w:r w:rsidR="00F92A90">
        <w:rPr>
          <w:rFonts w:asciiTheme="minorHAnsi" w:eastAsia="Arial" w:hAnsiTheme="minorHAnsi" w:cstheme="minorHAnsi"/>
          <w:sz w:val="24"/>
          <w:szCs w:val="24"/>
        </w:rPr>
        <w:t xml:space="preserve"> </w:t>
      </w:r>
      <w:proofErr w:type="spellStart"/>
      <w:r w:rsidR="00F92A90">
        <w:rPr>
          <w:rFonts w:asciiTheme="minorHAnsi" w:eastAsia="Arial" w:hAnsiTheme="minorHAnsi" w:cstheme="minorHAnsi"/>
          <w:sz w:val="24"/>
          <w:szCs w:val="24"/>
        </w:rPr>
        <w:t>en</w:t>
      </w:r>
      <w:proofErr w:type="spellEnd"/>
      <w:r w:rsidR="00F92A90">
        <w:rPr>
          <w:rFonts w:asciiTheme="minorHAnsi" w:eastAsia="Arial" w:hAnsiTheme="minorHAnsi" w:cstheme="minorHAnsi"/>
          <w:sz w:val="24"/>
          <w:szCs w:val="24"/>
        </w:rPr>
        <w:t xml:space="preserve"> </w:t>
      </w:r>
      <w:proofErr w:type="spellStart"/>
      <w:r w:rsidR="00F92A90">
        <w:rPr>
          <w:rFonts w:asciiTheme="minorHAnsi" w:eastAsia="Arial" w:hAnsiTheme="minorHAnsi" w:cstheme="minorHAnsi"/>
          <w:sz w:val="24"/>
          <w:szCs w:val="24"/>
        </w:rPr>
        <w:t>cuenta</w:t>
      </w:r>
      <w:proofErr w:type="spellEnd"/>
      <w:r w:rsidR="00F92A90">
        <w:rPr>
          <w:rFonts w:asciiTheme="minorHAnsi" w:eastAsia="Arial" w:hAnsiTheme="minorHAnsi" w:cstheme="minorHAnsi"/>
          <w:sz w:val="24"/>
          <w:szCs w:val="24"/>
        </w:rPr>
        <w:t xml:space="preserve"> </w:t>
      </w:r>
      <w:proofErr w:type="spellStart"/>
      <w:r w:rsidR="00F92A90">
        <w:rPr>
          <w:rFonts w:asciiTheme="minorHAnsi" w:eastAsia="Arial" w:hAnsiTheme="minorHAnsi" w:cstheme="minorHAnsi"/>
          <w:sz w:val="24"/>
          <w:szCs w:val="24"/>
        </w:rPr>
        <w:t>en</w:t>
      </w:r>
      <w:proofErr w:type="spellEnd"/>
      <w:r w:rsidR="00F92A90">
        <w:rPr>
          <w:rFonts w:asciiTheme="minorHAnsi" w:eastAsia="Arial" w:hAnsiTheme="minorHAnsi" w:cstheme="minorHAnsi"/>
          <w:sz w:val="24"/>
          <w:szCs w:val="24"/>
        </w:rPr>
        <w:t xml:space="preserve"> el </w:t>
      </w:r>
      <w:proofErr w:type="spellStart"/>
      <w:r w:rsidR="00F92A90">
        <w:rPr>
          <w:rFonts w:asciiTheme="minorHAnsi" w:eastAsia="Arial" w:hAnsiTheme="minorHAnsi" w:cstheme="minorHAnsi"/>
          <w:sz w:val="24"/>
          <w:szCs w:val="24"/>
        </w:rPr>
        <w:t>borrador</w:t>
      </w:r>
      <w:proofErr w:type="spellEnd"/>
      <w:r w:rsidR="00F92A90">
        <w:rPr>
          <w:rFonts w:asciiTheme="minorHAnsi" w:eastAsia="Arial" w:hAnsiTheme="minorHAnsi" w:cstheme="minorHAnsi"/>
          <w:sz w:val="24"/>
          <w:szCs w:val="24"/>
        </w:rPr>
        <w:t xml:space="preserve">. </w:t>
      </w:r>
    </w:p>
    <w:p w14:paraId="13A74D23" w14:textId="77777777" w:rsidR="002629DD" w:rsidRDefault="002629DD" w:rsidP="0076553E">
      <w:pPr>
        <w:rPr>
          <w:rFonts w:asciiTheme="minorHAnsi" w:eastAsia="Arial" w:hAnsiTheme="minorHAnsi" w:cstheme="minorHAnsi"/>
          <w:sz w:val="24"/>
          <w:szCs w:val="24"/>
        </w:rPr>
      </w:pPr>
    </w:p>
    <w:p w14:paraId="5C8DD8A5" w14:textId="77777777" w:rsidR="00B57F7F" w:rsidRDefault="0076553E" w:rsidP="00811CD0">
      <w:pPr>
        <w:rPr>
          <w:rFonts w:asciiTheme="minorHAnsi" w:eastAsia="Arial" w:hAnsiTheme="minorHAnsi" w:cstheme="minorHAnsi"/>
          <w:b/>
          <w:bCs/>
          <w:sz w:val="24"/>
          <w:szCs w:val="24"/>
        </w:rPr>
      </w:pPr>
      <w:r w:rsidRPr="00B95B26">
        <w:rPr>
          <w:rFonts w:asciiTheme="minorHAnsi" w:eastAsia="Arial" w:hAnsiTheme="minorHAnsi" w:cstheme="minorHAnsi"/>
          <w:sz w:val="24"/>
          <w:szCs w:val="24"/>
        </w:rPr>
        <w:t xml:space="preserve">Este aviso </w:t>
      </w:r>
      <w:proofErr w:type="spellStart"/>
      <w:r w:rsidRPr="00B95B26">
        <w:rPr>
          <w:rFonts w:asciiTheme="minorHAnsi" w:eastAsia="Arial" w:hAnsiTheme="minorHAnsi" w:cstheme="minorHAnsi"/>
          <w:sz w:val="24"/>
          <w:szCs w:val="24"/>
        </w:rPr>
        <w:t>informa</w:t>
      </w:r>
      <w:proofErr w:type="spellEnd"/>
      <w:r w:rsidRPr="00B95B26">
        <w:rPr>
          <w:rFonts w:asciiTheme="minorHAnsi" w:eastAsia="Arial" w:hAnsiTheme="minorHAnsi" w:cstheme="minorHAnsi"/>
          <w:sz w:val="24"/>
          <w:szCs w:val="24"/>
        </w:rPr>
        <w:t xml:space="preserve"> a </w:t>
      </w:r>
      <w:proofErr w:type="spellStart"/>
      <w:r w:rsidRPr="00B95B26">
        <w:rPr>
          <w:rFonts w:asciiTheme="minorHAnsi" w:eastAsia="Arial" w:hAnsiTheme="minorHAnsi" w:cstheme="minorHAnsi"/>
          <w:sz w:val="24"/>
          <w:szCs w:val="24"/>
        </w:rPr>
        <w:t>los</w:t>
      </w:r>
      <w:proofErr w:type="spellEnd"/>
      <w:r w:rsidRPr="00B95B26">
        <w:rPr>
          <w:rFonts w:asciiTheme="minorHAnsi" w:eastAsia="Arial" w:hAnsiTheme="minorHAnsi" w:cstheme="minorHAnsi"/>
          <w:sz w:val="24"/>
          <w:szCs w:val="24"/>
        </w:rPr>
        <w:t xml:space="preserve"> </w:t>
      </w:r>
      <w:proofErr w:type="spellStart"/>
      <w:r w:rsidRPr="00B95B26">
        <w:rPr>
          <w:rFonts w:asciiTheme="minorHAnsi" w:eastAsia="Arial" w:hAnsiTheme="minorHAnsi" w:cstheme="minorHAnsi"/>
          <w:sz w:val="24"/>
          <w:szCs w:val="24"/>
        </w:rPr>
        <w:t>miembros</w:t>
      </w:r>
      <w:proofErr w:type="spellEnd"/>
      <w:r w:rsidRPr="00B95B26">
        <w:rPr>
          <w:rFonts w:asciiTheme="minorHAnsi" w:eastAsia="Arial" w:hAnsiTheme="minorHAnsi" w:cstheme="minorHAnsi"/>
          <w:sz w:val="24"/>
          <w:szCs w:val="24"/>
        </w:rPr>
        <w:t xml:space="preserve"> del </w:t>
      </w:r>
      <w:proofErr w:type="spellStart"/>
      <w:r w:rsidRPr="00B95B26">
        <w:rPr>
          <w:rFonts w:asciiTheme="minorHAnsi" w:eastAsia="Arial" w:hAnsiTheme="minorHAnsi" w:cstheme="minorHAnsi"/>
          <w:sz w:val="24"/>
          <w:szCs w:val="24"/>
        </w:rPr>
        <w:t>público</w:t>
      </w:r>
      <w:proofErr w:type="spellEnd"/>
      <w:r w:rsidRPr="00B95B26">
        <w:rPr>
          <w:rFonts w:asciiTheme="minorHAnsi" w:eastAsia="Arial" w:hAnsiTheme="minorHAnsi" w:cstheme="minorHAnsi"/>
          <w:sz w:val="24"/>
          <w:szCs w:val="24"/>
        </w:rPr>
        <w:t xml:space="preserve"> que el </w:t>
      </w:r>
      <w:proofErr w:type="spellStart"/>
      <w:r w:rsidRPr="00B95B26">
        <w:rPr>
          <w:rFonts w:asciiTheme="minorHAnsi" w:eastAsia="Arial" w:hAnsiTheme="minorHAnsi" w:cstheme="minorHAnsi"/>
          <w:sz w:val="24"/>
          <w:szCs w:val="24"/>
        </w:rPr>
        <w:t>borrador</w:t>
      </w:r>
      <w:proofErr w:type="spellEnd"/>
      <w:r w:rsidRPr="00B95B26">
        <w:rPr>
          <w:rFonts w:asciiTheme="minorHAnsi" w:eastAsia="Arial" w:hAnsiTheme="minorHAnsi" w:cstheme="minorHAnsi"/>
          <w:sz w:val="24"/>
          <w:szCs w:val="24"/>
        </w:rPr>
        <w:t xml:space="preserve"> del </w:t>
      </w:r>
      <w:proofErr w:type="spellStart"/>
      <w:r w:rsidRPr="00B95B26">
        <w:rPr>
          <w:rFonts w:asciiTheme="minorHAnsi" w:eastAsia="Arial" w:hAnsiTheme="minorHAnsi" w:cstheme="minorHAnsi"/>
          <w:sz w:val="24"/>
          <w:szCs w:val="24"/>
        </w:rPr>
        <w:t>Elemento</w:t>
      </w:r>
      <w:proofErr w:type="spellEnd"/>
      <w:r w:rsidRPr="00B95B26">
        <w:rPr>
          <w:rFonts w:asciiTheme="minorHAnsi" w:eastAsia="Arial" w:hAnsiTheme="minorHAnsi" w:cstheme="minorHAnsi"/>
          <w:sz w:val="24"/>
          <w:szCs w:val="24"/>
        </w:rPr>
        <w:t xml:space="preserve"> de </w:t>
      </w:r>
      <w:proofErr w:type="spellStart"/>
      <w:r w:rsidRPr="00B95B26">
        <w:rPr>
          <w:rFonts w:asciiTheme="minorHAnsi" w:eastAsia="Arial" w:hAnsiTheme="minorHAnsi" w:cstheme="minorHAnsi"/>
          <w:sz w:val="24"/>
          <w:szCs w:val="24"/>
        </w:rPr>
        <w:t>Vivienda</w:t>
      </w:r>
      <w:proofErr w:type="spellEnd"/>
      <w:r w:rsidRPr="00B95B26">
        <w:rPr>
          <w:rFonts w:asciiTheme="minorHAnsi" w:eastAsia="Arial" w:hAnsiTheme="minorHAnsi" w:cstheme="minorHAnsi"/>
          <w:sz w:val="24"/>
          <w:szCs w:val="24"/>
        </w:rPr>
        <w:t xml:space="preserve"> 2023-2031 de la Ciudad </w:t>
      </w:r>
      <w:proofErr w:type="spellStart"/>
      <w:r w:rsidRPr="00B95B26">
        <w:rPr>
          <w:rFonts w:asciiTheme="minorHAnsi" w:eastAsia="Arial" w:hAnsiTheme="minorHAnsi" w:cstheme="minorHAnsi"/>
          <w:sz w:val="24"/>
          <w:szCs w:val="24"/>
        </w:rPr>
        <w:t>está</w:t>
      </w:r>
      <w:proofErr w:type="spellEnd"/>
      <w:r w:rsidRPr="00B95B26">
        <w:rPr>
          <w:rFonts w:asciiTheme="minorHAnsi" w:eastAsia="Arial" w:hAnsiTheme="minorHAnsi" w:cstheme="minorHAnsi"/>
          <w:sz w:val="24"/>
          <w:szCs w:val="24"/>
        </w:rPr>
        <w:t xml:space="preserve"> </w:t>
      </w:r>
      <w:proofErr w:type="spellStart"/>
      <w:r w:rsidRPr="00B95B26">
        <w:rPr>
          <w:rFonts w:asciiTheme="minorHAnsi" w:eastAsia="Arial" w:hAnsiTheme="minorHAnsi" w:cstheme="minorHAnsi"/>
          <w:sz w:val="24"/>
          <w:szCs w:val="24"/>
        </w:rPr>
        <w:t>disponible</w:t>
      </w:r>
      <w:proofErr w:type="spellEnd"/>
      <w:r w:rsidRPr="00B95B26">
        <w:rPr>
          <w:rFonts w:asciiTheme="minorHAnsi" w:eastAsia="Arial" w:hAnsiTheme="minorHAnsi" w:cstheme="minorHAnsi"/>
          <w:sz w:val="24"/>
          <w:szCs w:val="24"/>
        </w:rPr>
        <w:t xml:space="preserve"> para </w:t>
      </w:r>
      <w:proofErr w:type="spellStart"/>
      <w:r w:rsidRPr="00B95B26">
        <w:rPr>
          <w:rFonts w:asciiTheme="minorHAnsi" w:eastAsia="Arial" w:hAnsiTheme="minorHAnsi" w:cstheme="minorHAnsi"/>
          <w:sz w:val="24"/>
          <w:szCs w:val="24"/>
        </w:rPr>
        <w:t>revisión</w:t>
      </w:r>
      <w:proofErr w:type="spellEnd"/>
      <w:r w:rsidRPr="00B95B26">
        <w:rPr>
          <w:rFonts w:asciiTheme="minorHAnsi" w:eastAsia="Arial" w:hAnsiTheme="minorHAnsi" w:cstheme="minorHAnsi"/>
          <w:sz w:val="24"/>
          <w:szCs w:val="24"/>
        </w:rPr>
        <w:t xml:space="preserve"> y </w:t>
      </w:r>
      <w:proofErr w:type="spellStart"/>
      <w:r w:rsidRPr="00B95B26">
        <w:rPr>
          <w:rFonts w:asciiTheme="minorHAnsi" w:eastAsia="Arial" w:hAnsiTheme="minorHAnsi" w:cstheme="minorHAnsi"/>
          <w:sz w:val="24"/>
          <w:szCs w:val="24"/>
        </w:rPr>
        <w:t>comentarios</w:t>
      </w:r>
      <w:proofErr w:type="spellEnd"/>
      <w:r w:rsidRPr="00B95B26">
        <w:rPr>
          <w:rFonts w:asciiTheme="minorHAnsi" w:eastAsia="Arial" w:hAnsiTheme="minorHAnsi" w:cstheme="minorHAnsi"/>
          <w:sz w:val="24"/>
          <w:szCs w:val="24"/>
        </w:rPr>
        <w:t xml:space="preserve"> </w:t>
      </w:r>
      <w:proofErr w:type="spellStart"/>
      <w:r w:rsidRPr="00B95B26">
        <w:rPr>
          <w:rFonts w:asciiTheme="minorHAnsi" w:eastAsia="Arial" w:hAnsiTheme="minorHAnsi" w:cstheme="minorHAnsi"/>
          <w:sz w:val="24"/>
          <w:szCs w:val="24"/>
        </w:rPr>
        <w:t>públicos</w:t>
      </w:r>
      <w:proofErr w:type="spellEnd"/>
      <w:r w:rsidRPr="00B95B26">
        <w:rPr>
          <w:rFonts w:asciiTheme="minorHAnsi" w:eastAsia="Arial" w:hAnsiTheme="minorHAnsi" w:cstheme="minorHAnsi"/>
          <w:sz w:val="24"/>
          <w:szCs w:val="24"/>
        </w:rPr>
        <w:t xml:space="preserve"> antes de </w:t>
      </w:r>
      <w:proofErr w:type="spellStart"/>
      <w:r w:rsidRPr="00B95B26">
        <w:rPr>
          <w:rFonts w:asciiTheme="minorHAnsi" w:eastAsia="Arial" w:hAnsiTheme="minorHAnsi" w:cstheme="minorHAnsi"/>
          <w:sz w:val="24"/>
          <w:szCs w:val="24"/>
        </w:rPr>
        <w:t>su</w:t>
      </w:r>
      <w:proofErr w:type="spellEnd"/>
      <w:r w:rsidRPr="00B95B26">
        <w:rPr>
          <w:rFonts w:asciiTheme="minorHAnsi" w:eastAsia="Arial" w:hAnsiTheme="minorHAnsi" w:cstheme="minorHAnsi"/>
          <w:sz w:val="24"/>
          <w:szCs w:val="24"/>
        </w:rPr>
        <w:t xml:space="preserve"> </w:t>
      </w:r>
      <w:proofErr w:type="spellStart"/>
      <w:r w:rsidRPr="00B95B26">
        <w:rPr>
          <w:rFonts w:asciiTheme="minorHAnsi" w:eastAsia="Arial" w:hAnsiTheme="minorHAnsi" w:cstheme="minorHAnsi"/>
          <w:sz w:val="24"/>
          <w:szCs w:val="24"/>
        </w:rPr>
        <w:t>presentación</w:t>
      </w:r>
      <w:proofErr w:type="spellEnd"/>
      <w:r w:rsidRPr="00B95B26">
        <w:rPr>
          <w:rFonts w:asciiTheme="minorHAnsi" w:eastAsia="Arial" w:hAnsiTheme="minorHAnsi" w:cstheme="minorHAnsi"/>
          <w:sz w:val="24"/>
          <w:szCs w:val="24"/>
        </w:rPr>
        <w:t xml:space="preserve"> al </w:t>
      </w:r>
      <w:proofErr w:type="spellStart"/>
      <w:r w:rsidRPr="00B95B26">
        <w:rPr>
          <w:rFonts w:asciiTheme="minorHAnsi" w:eastAsia="Arial" w:hAnsiTheme="minorHAnsi" w:cstheme="minorHAnsi"/>
          <w:sz w:val="24"/>
          <w:szCs w:val="24"/>
        </w:rPr>
        <w:t>HCD</w:t>
      </w:r>
      <w:proofErr w:type="spellEnd"/>
      <w:r w:rsidRPr="00B95B26">
        <w:rPr>
          <w:rFonts w:asciiTheme="minorHAnsi" w:eastAsia="Arial" w:hAnsiTheme="minorHAnsi" w:cstheme="minorHAnsi"/>
          <w:sz w:val="24"/>
          <w:szCs w:val="24"/>
        </w:rPr>
        <w:t xml:space="preserve"> para </w:t>
      </w:r>
      <w:proofErr w:type="spellStart"/>
      <w:r w:rsidRPr="00B95B26">
        <w:rPr>
          <w:rFonts w:asciiTheme="minorHAnsi" w:eastAsia="Arial" w:hAnsiTheme="minorHAnsi" w:cstheme="minorHAnsi"/>
          <w:sz w:val="24"/>
          <w:szCs w:val="24"/>
        </w:rPr>
        <w:t>revisión</w:t>
      </w:r>
      <w:proofErr w:type="spellEnd"/>
      <w:r w:rsidRPr="00B95B26">
        <w:rPr>
          <w:rFonts w:asciiTheme="minorHAnsi" w:eastAsia="Arial" w:hAnsiTheme="minorHAnsi" w:cstheme="minorHAnsi"/>
          <w:sz w:val="24"/>
          <w:szCs w:val="24"/>
        </w:rPr>
        <w:t xml:space="preserve"> y </w:t>
      </w:r>
      <w:proofErr w:type="spellStart"/>
      <w:r w:rsidRPr="00B95B26">
        <w:rPr>
          <w:rFonts w:asciiTheme="minorHAnsi" w:eastAsia="Arial" w:hAnsiTheme="minorHAnsi" w:cstheme="minorHAnsi"/>
          <w:sz w:val="24"/>
          <w:szCs w:val="24"/>
        </w:rPr>
        <w:t>comentarios</w:t>
      </w:r>
      <w:proofErr w:type="spellEnd"/>
      <w:r w:rsidRPr="00B95B26">
        <w:rPr>
          <w:rFonts w:asciiTheme="minorHAnsi" w:eastAsia="Arial" w:hAnsiTheme="minorHAnsi" w:cstheme="minorHAnsi"/>
          <w:sz w:val="24"/>
          <w:szCs w:val="24"/>
        </w:rPr>
        <w:t xml:space="preserve"> a </w:t>
      </w:r>
      <w:proofErr w:type="spellStart"/>
      <w:r w:rsidRPr="00B95B26">
        <w:rPr>
          <w:rFonts w:asciiTheme="minorHAnsi" w:eastAsia="Arial" w:hAnsiTheme="minorHAnsi" w:cstheme="minorHAnsi"/>
          <w:sz w:val="24"/>
          <w:szCs w:val="24"/>
        </w:rPr>
        <w:t>nivel</w:t>
      </w:r>
      <w:proofErr w:type="spellEnd"/>
      <w:r w:rsidRPr="00B95B26">
        <w:rPr>
          <w:rFonts w:asciiTheme="minorHAnsi" w:eastAsia="Arial" w:hAnsiTheme="minorHAnsi" w:cstheme="minorHAnsi"/>
          <w:sz w:val="24"/>
          <w:szCs w:val="24"/>
        </w:rPr>
        <w:t xml:space="preserve"> </w:t>
      </w:r>
      <w:proofErr w:type="spellStart"/>
      <w:r w:rsidRPr="00B95B26">
        <w:rPr>
          <w:rFonts w:asciiTheme="minorHAnsi" w:eastAsia="Arial" w:hAnsiTheme="minorHAnsi" w:cstheme="minorHAnsi"/>
          <w:sz w:val="24"/>
          <w:szCs w:val="24"/>
        </w:rPr>
        <w:t>estatal</w:t>
      </w:r>
      <w:proofErr w:type="spellEnd"/>
      <w:r w:rsidRPr="00B95B26">
        <w:rPr>
          <w:rFonts w:asciiTheme="minorHAnsi" w:eastAsia="Arial" w:hAnsiTheme="minorHAnsi" w:cstheme="minorHAnsi"/>
          <w:sz w:val="24"/>
          <w:szCs w:val="24"/>
        </w:rPr>
        <w:t xml:space="preserve">.  </w:t>
      </w:r>
      <w:proofErr w:type="gramStart"/>
      <w:r w:rsidR="00811CD0">
        <w:rPr>
          <w:rFonts w:asciiTheme="minorHAnsi" w:eastAsia="Arial" w:hAnsiTheme="minorHAnsi" w:cstheme="minorHAnsi"/>
          <w:b/>
          <w:bCs/>
          <w:sz w:val="24"/>
          <w:szCs w:val="24"/>
        </w:rPr>
        <w:t xml:space="preserve">El </w:t>
      </w:r>
      <w:proofErr w:type="spellStart"/>
      <w:r w:rsidR="00811CD0">
        <w:rPr>
          <w:rFonts w:asciiTheme="minorHAnsi" w:eastAsia="Arial" w:hAnsiTheme="minorHAnsi" w:cstheme="minorHAnsi"/>
          <w:b/>
          <w:bCs/>
          <w:sz w:val="24"/>
          <w:szCs w:val="24"/>
        </w:rPr>
        <w:t>período</w:t>
      </w:r>
      <w:proofErr w:type="spellEnd"/>
      <w:r w:rsidR="00811CD0">
        <w:rPr>
          <w:rFonts w:asciiTheme="minorHAnsi" w:eastAsia="Arial" w:hAnsiTheme="minorHAnsi" w:cstheme="minorHAnsi"/>
          <w:b/>
          <w:bCs/>
          <w:sz w:val="24"/>
          <w:szCs w:val="24"/>
        </w:rPr>
        <w:t xml:space="preserve"> de </w:t>
      </w:r>
      <w:proofErr w:type="spellStart"/>
      <w:r w:rsidR="00811CD0">
        <w:rPr>
          <w:rFonts w:asciiTheme="minorHAnsi" w:eastAsia="Arial" w:hAnsiTheme="minorHAnsi" w:cstheme="minorHAnsi"/>
          <w:b/>
          <w:bCs/>
          <w:sz w:val="24"/>
          <w:szCs w:val="24"/>
        </w:rPr>
        <w:t>revisión</w:t>
      </w:r>
      <w:proofErr w:type="spellEnd"/>
      <w:r w:rsidR="00811CD0">
        <w:rPr>
          <w:rFonts w:asciiTheme="minorHAnsi" w:eastAsia="Arial" w:hAnsiTheme="minorHAnsi" w:cstheme="minorHAnsi"/>
          <w:b/>
          <w:bCs/>
          <w:sz w:val="24"/>
          <w:szCs w:val="24"/>
        </w:rPr>
        <w:t xml:space="preserve"> y </w:t>
      </w:r>
      <w:proofErr w:type="spellStart"/>
      <w:r w:rsidR="00811CD0">
        <w:rPr>
          <w:rFonts w:asciiTheme="minorHAnsi" w:eastAsia="Arial" w:hAnsiTheme="minorHAnsi" w:cstheme="minorHAnsi"/>
          <w:b/>
          <w:bCs/>
          <w:sz w:val="24"/>
          <w:szCs w:val="24"/>
        </w:rPr>
        <w:t>comentarios</w:t>
      </w:r>
      <w:proofErr w:type="spellEnd"/>
      <w:r w:rsidR="00811CD0">
        <w:rPr>
          <w:rFonts w:asciiTheme="minorHAnsi" w:eastAsia="Arial" w:hAnsiTheme="minorHAnsi" w:cstheme="minorHAnsi"/>
          <w:b/>
          <w:bCs/>
          <w:sz w:val="24"/>
          <w:szCs w:val="24"/>
        </w:rPr>
        <w:t xml:space="preserve"> </w:t>
      </w:r>
      <w:proofErr w:type="spellStart"/>
      <w:r w:rsidR="00811CD0">
        <w:rPr>
          <w:rFonts w:asciiTheme="minorHAnsi" w:eastAsia="Arial" w:hAnsiTheme="minorHAnsi" w:cstheme="minorHAnsi"/>
          <w:b/>
          <w:bCs/>
          <w:sz w:val="24"/>
          <w:szCs w:val="24"/>
        </w:rPr>
        <w:t>públicos</w:t>
      </w:r>
      <w:proofErr w:type="spellEnd"/>
      <w:r w:rsidR="00811CD0">
        <w:rPr>
          <w:rFonts w:asciiTheme="minorHAnsi" w:eastAsia="Arial" w:hAnsiTheme="minorHAnsi" w:cstheme="minorHAnsi"/>
          <w:b/>
          <w:bCs/>
          <w:sz w:val="24"/>
          <w:szCs w:val="24"/>
        </w:rPr>
        <w:t xml:space="preserve"> de 30 </w:t>
      </w:r>
      <w:proofErr w:type="spellStart"/>
      <w:r w:rsidR="00811CD0">
        <w:rPr>
          <w:rFonts w:asciiTheme="minorHAnsi" w:eastAsia="Arial" w:hAnsiTheme="minorHAnsi" w:cstheme="minorHAnsi"/>
          <w:b/>
          <w:bCs/>
          <w:sz w:val="24"/>
          <w:szCs w:val="24"/>
        </w:rPr>
        <w:t>días</w:t>
      </w:r>
      <w:proofErr w:type="spellEnd"/>
      <w:r w:rsidR="00811CD0">
        <w:rPr>
          <w:rFonts w:asciiTheme="minorHAnsi" w:eastAsia="Arial" w:hAnsiTheme="minorHAnsi" w:cstheme="minorHAnsi"/>
          <w:b/>
          <w:bCs/>
          <w:sz w:val="24"/>
          <w:szCs w:val="24"/>
        </w:rPr>
        <w:t xml:space="preserve"> que </w:t>
      </w:r>
      <w:proofErr w:type="spellStart"/>
      <w:r w:rsidR="00811CD0">
        <w:rPr>
          <w:rFonts w:asciiTheme="minorHAnsi" w:eastAsia="Arial" w:hAnsiTheme="minorHAnsi" w:cstheme="minorHAnsi"/>
          <w:b/>
          <w:bCs/>
          <w:sz w:val="24"/>
          <w:szCs w:val="24"/>
        </w:rPr>
        <w:t>comienza</w:t>
      </w:r>
      <w:proofErr w:type="spellEnd"/>
      <w:r w:rsidR="00811CD0">
        <w:rPr>
          <w:rFonts w:asciiTheme="minorHAnsi" w:eastAsia="Arial" w:hAnsiTheme="minorHAnsi" w:cstheme="minorHAnsi"/>
          <w:b/>
          <w:bCs/>
          <w:sz w:val="24"/>
          <w:szCs w:val="24"/>
        </w:rPr>
        <w:t xml:space="preserve"> el 15 de </w:t>
      </w:r>
      <w:proofErr w:type="spellStart"/>
      <w:r w:rsidR="00811CD0">
        <w:rPr>
          <w:rFonts w:asciiTheme="minorHAnsi" w:eastAsia="Arial" w:hAnsiTheme="minorHAnsi" w:cstheme="minorHAnsi"/>
          <w:b/>
          <w:bCs/>
          <w:sz w:val="24"/>
          <w:szCs w:val="24"/>
        </w:rPr>
        <w:t>septiembre</w:t>
      </w:r>
      <w:proofErr w:type="spellEnd"/>
      <w:r w:rsidR="00811CD0">
        <w:rPr>
          <w:rFonts w:asciiTheme="minorHAnsi" w:eastAsia="Arial" w:hAnsiTheme="minorHAnsi" w:cstheme="minorHAnsi"/>
          <w:b/>
          <w:bCs/>
          <w:sz w:val="24"/>
          <w:szCs w:val="24"/>
        </w:rPr>
        <w:t xml:space="preserve"> de 2023 se ha </w:t>
      </w:r>
      <w:proofErr w:type="spellStart"/>
      <w:r w:rsidR="00811CD0">
        <w:rPr>
          <w:rFonts w:asciiTheme="minorHAnsi" w:eastAsia="Arial" w:hAnsiTheme="minorHAnsi" w:cstheme="minorHAnsi"/>
          <w:b/>
          <w:bCs/>
          <w:sz w:val="24"/>
          <w:szCs w:val="24"/>
        </w:rPr>
        <w:t>extendido</w:t>
      </w:r>
      <w:proofErr w:type="spellEnd"/>
      <w:r w:rsidR="00811CD0">
        <w:rPr>
          <w:rFonts w:asciiTheme="minorHAnsi" w:eastAsia="Arial" w:hAnsiTheme="minorHAnsi" w:cstheme="minorHAnsi"/>
          <w:b/>
          <w:bCs/>
          <w:sz w:val="24"/>
          <w:szCs w:val="24"/>
        </w:rPr>
        <w:t xml:space="preserve"> hasta el 17 de </w:t>
      </w:r>
      <w:proofErr w:type="spellStart"/>
      <w:r w:rsidR="00811CD0">
        <w:rPr>
          <w:rFonts w:asciiTheme="minorHAnsi" w:eastAsia="Arial" w:hAnsiTheme="minorHAnsi" w:cstheme="minorHAnsi"/>
          <w:b/>
          <w:bCs/>
          <w:sz w:val="24"/>
          <w:szCs w:val="24"/>
        </w:rPr>
        <w:t>octubre</w:t>
      </w:r>
      <w:proofErr w:type="spellEnd"/>
      <w:r w:rsidR="00811CD0">
        <w:rPr>
          <w:rFonts w:asciiTheme="minorHAnsi" w:eastAsia="Arial" w:hAnsiTheme="minorHAnsi" w:cstheme="minorHAnsi"/>
          <w:b/>
          <w:bCs/>
          <w:sz w:val="24"/>
          <w:szCs w:val="24"/>
        </w:rPr>
        <w:t xml:space="preserve"> de 2023 a las 5 p.m.</w:t>
      </w:r>
      <w:proofErr w:type="gramEnd"/>
      <w:r w:rsidR="00811CD0">
        <w:rPr>
          <w:rFonts w:asciiTheme="minorHAnsi" w:eastAsia="Arial" w:hAnsiTheme="minorHAnsi" w:cstheme="minorHAnsi"/>
          <w:b/>
          <w:bCs/>
          <w:sz w:val="24"/>
          <w:szCs w:val="24"/>
        </w:rPr>
        <w:t xml:space="preserve">  </w:t>
      </w:r>
    </w:p>
    <w:p w14:paraId="1942D4C5" w14:textId="77777777" w:rsidR="00B57F7F" w:rsidRDefault="00B57F7F" w:rsidP="00811CD0">
      <w:pPr>
        <w:rPr>
          <w:rFonts w:asciiTheme="minorHAnsi" w:eastAsia="Arial" w:hAnsiTheme="minorHAnsi" w:cstheme="minorHAnsi"/>
          <w:b/>
          <w:bCs/>
          <w:sz w:val="24"/>
          <w:szCs w:val="24"/>
        </w:rPr>
      </w:pPr>
    </w:p>
    <w:p w14:paraId="24AB3D60" w14:textId="48BD17B2" w:rsidR="00811CD0" w:rsidRDefault="00811CD0" w:rsidP="00811CD0">
      <w:pPr>
        <w:rPr>
          <w:rFonts w:asciiTheme="minorHAnsi" w:hAnsiTheme="minorHAnsi"/>
          <w:sz w:val="24"/>
          <w:szCs w:val="24"/>
        </w:rPr>
      </w:pPr>
      <w:r w:rsidRPr="1B66D010">
        <w:rPr>
          <w:rFonts w:asciiTheme="minorHAnsi" w:hAnsiTheme="minorHAnsi"/>
          <w:sz w:val="24"/>
          <w:szCs w:val="24"/>
        </w:rPr>
        <w:t xml:space="preserve">El </w:t>
      </w:r>
      <w:proofErr w:type="spellStart"/>
      <w:r w:rsidRPr="1B66D010">
        <w:rPr>
          <w:rFonts w:asciiTheme="minorHAnsi" w:eastAsia="Arial" w:hAnsiTheme="minorHAnsi"/>
          <w:sz w:val="24"/>
          <w:szCs w:val="24"/>
        </w:rPr>
        <w:t>Borrador</w:t>
      </w:r>
      <w:proofErr w:type="spellEnd"/>
      <w:r w:rsidRPr="1B66D010">
        <w:rPr>
          <w:rFonts w:asciiTheme="minorHAnsi" w:eastAsia="Arial" w:hAnsiTheme="minorHAnsi"/>
          <w:sz w:val="24"/>
          <w:szCs w:val="24"/>
        </w:rPr>
        <w:t xml:space="preserve"> de </w:t>
      </w:r>
      <w:proofErr w:type="spellStart"/>
      <w:r w:rsidRPr="1B66D010">
        <w:rPr>
          <w:rFonts w:asciiTheme="minorHAnsi" w:eastAsia="Arial" w:hAnsiTheme="minorHAnsi"/>
          <w:sz w:val="24"/>
          <w:szCs w:val="24"/>
        </w:rPr>
        <w:t>Revisión</w:t>
      </w:r>
      <w:proofErr w:type="spellEnd"/>
      <w:r w:rsidRPr="1B66D010">
        <w:rPr>
          <w:rFonts w:asciiTheme="minorHAnsi" w:eastAsia="Arial" w:hAnsiTheme="minorHAnsi"/>
          <w:sz w:val="24"/>
          <w:szCs w:val="24"/>
        </w:rPr>
        <w:t xml:space="preserve"> </w:t>
      </w:r>
      <w:proofErr w:type="spellStart"/>
      <w:r w:rsidRPr="1B66D010">
        <w:rPr>
          <w:rFonts w:asciiTheme="minorHAnsi" w:eastAsia="Arial" w:hAnsiTheme="minorHAnsi"/>
          <w:sz w:val="24"/>
          <w:szCs w:val="24"/>
        </w:rPr>
        <w:t>Pública</w:t>
      </w:r>
      <w:proofErr w:type="spellEnd"/>
      <w:r w:rsidRPr="1B66D010">
        <w:rPr>
          <w:rFonts w:asciiTheme="minorHAnsi" w:eastAsia="Arial" w:hAnsiTheme="minorHAnsi"/>
          <w:sz w:val="24"/>
          <w:szCs w:val="24"/>
        </w:rPr>
        <w:t xml:space="preserve"> </w:t>
      </w:r>
      <w:proofErr w:type="gramStart"/>
      <w:r w:rsidRPr="1B66D010">
        <w:rPr>
          <w:rFonts w:asciiTheme="minorHAnsi" w:eastAsia="Arial" w:hAnsiTheme="minorHAnsi"/>
          <w:sz w:val="24"/>
          <w:szCs w:val="24"/>
        </w:rPr>
        <w:t>del</w:t>
      </w:r>
      <w:proofErr w:type="gramEnd"/>
      <w:r w:rsidRPr="1B66D010">
        <w:rPr>
          <w:rFonts w:asciiTheme="minorHAnsi" w:eastAsia="Arial" w:hAnsiTheme="minorHAnsi"/>
          <w:sz w:val="24"/>
          <w:szCs w:val="24"/>
        </w:rPr>
        <w:t xml:space="preserve"> </w:t>
      </w:r>
      <w:proofErr w:type="spellStart"/>
      <w:r w:rsidRPr="1B66D010">
        <w:rPr>
          <w:rFonts w:asciiTheme="minorHAnsi" w:eastAsia="Arial" w:hAnsiTheme="minorHAnsi"/>
          <w:sz w:val="24"/>
          <w:szCs w:val="24"/>
        </w:rPr>
        <w:t>Elemento</w:t>
      </w:r>
      <w:proofErr w:type="spellEnd"/>
      <w:r w:rsidRPr="1B66D010">
        <w:rPr>
          <w:rFonts w:asciiTheme="minorHAnsi" w:eastAsia="Arial" w:hAnsiTheme="minorHAnsi"/>
          <w:sz w:val="24"/>
          <w:szCs w:val="24"/>
        </w:rPr>
        <w:t xml:space="preserve"> de </w:t>
      </w:r>
      <w:proofErr w:type="spellStart"/>
      <w:r w:rsidRPr="1B66D010">
        <w:rPr>
          <w:rFonts w:asciiTheme="minorHAnsi" w:eastAsia="Arial" w:hAnsiTheme="minorHAnsi"/>
          <w:sz w:val="24"/>
          <w:szCs w:val="24"/>
        </w:rPr>
        <w:t>Vivienda</w:t>
      </w:r>
      <w:proofErr w:type="spellEnd"/>
      <w:r w:rsidRPr="1B66D010">
        <w:rPr>
          <w:rFonts w:asciiTheme="minorHAnsi" w:eastAsia="Arial" w:hAnsiTheme="minorHAnsi"/>
          <w:sz w:val="24"/>
          <w:szCs w:val="24"/>
        </w:rPr>
        <w:t xml:space="preserve"> 2023-2031 se </w:t>
      </w:r>
      <w:proofErr w:type="spellStart"/>
      <w:r w:rsidRPr="1B66D010">
        <w:rPr>
          <w:rFonts w:asciiTheme="minorHAnsi" w:eastAsia="Arial" w:hAnsiTheme="minorHAnsi"/>
          <w:sz w:val="24"/>
          <w:szCs w:val="24"/>
        </w:rPr>
        <w:t>puede</w:t>
      </w:r>
      <w:proofErr w:type="spellEnd"/>
      <w:r w:rsidRPr="1B66D010">
        <w:rPr>
          <w:rFonts w:asciiTheme="minorHAnsi" w:eastAsia="Arial" w:hAnsiTheme="minorHAnsi"/>
          <w:sz w:val="24"/>
          <w:szCs w:val="24"/>
        </w:rPr>
        <w:t xml:space="preserve"> leer y </w:t>
      </w:r>
      <w:proofErr w:type="spellStart"/>
      <w:r w:rsidRPr="1B66D010">
        <w:rPr>
          <w:rFonts w:asciiTheme="minorHAnsi" w:eastAsia="Arial" w:hAnsiTheme="minorHAnsi"/>
          <w:sz w:val="24"/>
          <w:szCs w:val="24"/>
        </w:rPr>
        <w:t>descargar</w:t>
      </w:r>
      <w:proofErr w:type="spellEnd"/>
      <w:r w:rsidRPr="1B66D010">
        <w:rPr>
          <w:rFonts w:asciiTheme="minorHAnsi" w:eastAsia="Arial" w:hAnsiTheme="minorHAnsi"/>
          <w:sz w:val="24"/>
          <w:szCs w:val="24"/>
        </w:rPr>
        <w:t xml:space="preserve"> </w:t>
      </w:r>
      <w:proofErr w:type="spellStart"/>
      <w:r w:rsidRPr="1B66D010">
        <w:rPr>
          <w:rFonts w:asciiTheme="minorHAnsi" w:eastAsia="Arial" w:hAnsiTheme="minorHAnsi"/>
          <w:sz w:val="24"/>
          <w:szCs w:val="24"/>
        </w:rPr>
        <w:t>en</w:t>
      </w:r>
      <w:proofErr w:type="spellEnd"/>
      <w:r w:rsidRPr="1B66D010">
        <w:rPr>
          <w:rFonts w:asciiTheme="minorHAnsi" w:eastAsia="Arial" w:hAnsiTheme="minorHAnsi"/>
          <w:sz w:val="24"/>
          <w:szCs w:val="24"/>
        </w:rPr>
        <w:t xml:space="preserve"> </w:t>
      </w:r>
      <w:hyperlink r:id="rId11" w:history="1">
        <w:r w:rsidR="00B57F7F" w:rsidRPr="00575751">
          <w:rPr>
            <w:rStyle w:val="Hyperlink"/>
            <w:rFonts w:asciiTheme="minorHAnsi" w:eastAsia="Arial" w:hAnsiTheme="minorHAnsi"/>
            <w:sz w:val="24"/>
            <w:szCs w:val="24"/>
          </w:rPr>
          <w:t>https://www.dorrisca.us/category/news/</w:t>
        </w:r>
      </w:hyperlink>
      <w:r>
        <w:rPr>
          <w:rFonts w:asciiTheme="minorHAnsi" w:eastAsia="Arial" w:hAnsiTheme="minorHAnsi"/>
          <w:sz w:val="24"/>
          <w:szCs w:val="24"/>
        </w:rPr>
        <w:t xml:space="preserve"> y </w:t>
      </w:r>
      <w:hyperlink r:id="rId12">
        <w:r>
          <w:rPr>
            <w:rStyle w:val="Hyperlink"/>
            <w:rFonts w:asciiTheme="minorHAnsi" w:hAnsiTheme="minorHAnsi"/>
            <w:sz w:val="24"/>
            <w:szCs w:val="24"/>
          </w:rPr>
          <w:t>https://www.siskiyou-housing.com/dorris/</w:t>
        </w:r>
      </w:hyperlink>
      <w:r w:rsidRPr="1B66D010">
        <w:rPr>
          <w:rFonts w:asciiTheme="minorHAnsi" w:hAnsiTheme="minorHAnsi"/>
          <w:sz w:val="24"/>
          <w:szCs w:val="24"/>
        </w:rPr>
        <w:t xml:space="preserve">.  Las </w:t>
      </w:r>
      <w:proofErr w:type="spellStart"/>
      <w:r w:rsidRPr="1B66D010">
        <w:rPr>
          <w:rFonts w:asciiTheme="minorHAnsi" w:hAnsiTheme="minorHAnsi"/>
          <w:sz w:val="24"/>
          <w:szCs w:val="24"/>
        </w:rPr>
        <w:t>copias</w:t>
      </w:r>
      <w:proofErr w:type="spellEnd"/>
      <w:r w:rsidRPr="1B66D010">
        <w:rPr>
          <w:rFonts w:asciiTheme="minorHAnsi" w:hAnsiTheme="minorHAnsi"/>
          <w:sz w:val="24"/>
          <w:szCs w:val="24"/>
        </w:rPr>
        <w:t xml:space="preserve"> impresas del </w:t>
      </w:r>
      <w:proofErr w:type="spellStart"/>
      <w:r w:rsidRPr="1B66D010">
        <w:rPr>
          <w:rFonts w:asciiTheme="minorHAnsi" w:hAnsiTheme="minorHAnsi"/>
          <w:sz w:val="24"/>
          <w:szCs w:val="24"/>
        </w:rPr>
        <w:t>Borrador</w:t>
      </w:r>
      <w:proofErr w:type="spellEnd"/>
      <w:r w:rsidRPr="1B66D010">
        <w:rPr>
          <w:rFonts w:asciiTheme="minorHAnsi" w:hAnsiTheme="minorHAnsi"/>
          <w:sz w:val="24"/>
          <w:szCs w:val="24"/>
        </w:rPr>
        <w:t xml:space="preserve"> de </w:t>
      </w:r>
      <w:proofErr w:type="spellStart"/>
      <w:r w:rsidRPr="1B66D010">
        <w:rPr>
          <w:rFonts w:asciiTheme="minorHAnsi" w:hAnsiTheme="minorHAnsi"/>
          <w:sz w:val="24"/>
          <w:szCs w:val="24"/>
        </w:rPr>
        <w:t>Revisión</w:t>
      </w:r>
      <w:proofErr w:type="spellEnd"/>
      <w:r w:rsidRPr="1B66D010">
        <w:rPr>
          <w:rFonts w:asciiTheme="minorHAnsi" w:hAnsiTheme="minorHAnsi"/>
          <w:sz w:val="24"/>
          <w:szCs w:val="24"/>
        </w:rPr>
        <w:t xml:space="preserve"> </w:t>
      </w:r>
      <w:proofErr w:type="spellStart"/>
      <w:r w:rsidRPr="1B66D010">
        <w:rPr>
          <w:rFonts w:asciiTheme="minorHAnsi" w:hAnsiTheme="minorHAnsi"/>
          <w:sz w:val="24"/>
          <w:szCs w:val="24"/>
        </w:rPr>
        <w:t>Pública</w:t>
      </w:r>
      <w:proofErr w:type="spellEnd"/>
      <w:r w:rsidRPr="1B66D010">
        <w:rPr>
          <w:rFonts w:asciiTheme="minorHAnsi" w:hAnsiTheme="minorHAnsi"/>
          <w:sz w:val="24"/>
          <w:szCs w:val="24"/>
        </w:rPr>
        <w:t xml:space="preserve"> </w:t>
      </w:r>
      <w:proofErr w:type="spellStart"/>
      <w:r w:rsidRPr="1B66D010">
        <w:rPr>
          <w:rFonts w:asciiTheme="minorHAnsi" w:hAnsiTheme="minorHAnsi"/>
          <w:sz w:val="24"/>
          <w:szCs w:val="24"/>
        </w:rPr>
        <w:t>están</w:t>
      </w:r>
      <w:proofErr w:type="spellEnd"/>
      <w:r w:rsidRPr="1B66D010">
        <w:rPr>
          <w:rFonts w:asciiTheme="minorHAnsi" w:hAnsiTheme="minorHAnsi"/>
          <w:sz w:val="24"/>
          <w:szCs w:val="24"/>
        </w:rPr>
        <w:t xml:space="preserve"> </w:t>
      </w:r>
      <w:proofErr w:type="spellStart"/>
      <w:r w:rsidRPr="1B66D010">
        <w:rPr>
          <w:rFonts w:asciiTheme="minorHAnsi" w:hAnsiTheme="minorHAnsi"/>
          <w:sz w:val="24"/>
          <w:szCs w:val="24"/>
        </w:rPr>
        <w:t>disponibles</w:t>
      </w:r>
      <w:proofErr w:type="spellEnd"/>
      <w:r w:rsidRPr="1B66D010">
        <w:rPr>
          <w:rFonts w:asciiTheme="minorHAnsi" w:hAnsiTheme="minorHAnsi"/>
          <w:sz w:val="24"/>
          <w:szCs w:val="24"/>
        </w:rPr>
        <w:t xml:space="preserve"> para </w:t>
      </w:r>
      <w:proofErr w:type="spellStart"/>
      <w:r w:rsidRPr="1B66D010">
        <w:rPr>
          <w:rFonts w:asciiTheme="minorHAnsi" w:hAnsiTheme="minorHAnsi"/>
          <w:sz w:val="24"/>
          <w:szCs w:val="24"/>
        </w:rPr>
        <w:t>su</w:t>
      </w:r>
      <w:proofErr w:type="spellEnd"/>
      <w:r w:rsidRPr="1B66D010">
        <w:rPr>
          <w:rFonts w:asciiTheme="minorHAnsi" w:hAnsiTheme="minorHAnsi"/>
          <w:sz w:val="24"/>
          <w:szCs w:val="24"/>
        </w:rPr>
        <w:t xml:space="preserve"> </w:t>
      </w:r>
      <w:proofErr w:type="spellStart"/>
      <w:r w:rsidRPr="1B66D010">
        <w:rPr>
          <w:rFonts w:asciiTheme="minorHAnsi" w:hAnsiTheme="minorHAnsi"/>
          <w:sz w:val="24"/>
          <w:szCs w:val="24"/>
        </w:rPr>
        <w:t>revisión</w:t>
      </w:r>
      <w:proofErr w:type="spellEnd"/>
      <w:r w:rsidRPr="1B66D010">
        <w:rPr>
          <w:rFonts w:asciiTheme="minorHAnsi" w:hAnsiTheme="minorHAnsi"/>
          <w:sz w:val="24"/>
          <w:szCs w:val="24"/>
        </w:rPr>
        <w:t xml:space="preserve"> </w:t>
      </w:r>
      <w:proofErr w:type="spellStart"/>
      <w:r w:rsidRPr="1B66D010">
        <w:rPr>
          <w:rFonts w:asciiTheme="minorHAnsi" w:hAnsiTheme="minorHAnsi"/>
          <w:sz w:val="24"/>
          <w:szCs w:val="24"/>
        </w:rPr>
        <w:t>en</w:t>
      </w:r>
      <w:proofErr w:type="spellEnd"/>
      <w:r w:rsidRPr="1B66D010">
        <w:rPr>
          <w:rFonts w:asciiTheme="minorHAnsi" w:hAnsiTheme="minorHAnsi"/>
          <w:sz w:val="24"/>
          <w:szCs w:val="24"/>
        </w:rPr>
        <w:t xml:space="preserve"> el </w:t>
      </w:r>
      <w:proofErr w:type="spellStart"/>
      <w:r w:rsidRPr="1B66D010">
        <w:rPr>
          <w:rFonts w:asciiTheme="minorHAnsi" w:hAnsiTheme="minorHAnsi"/>
          <w:sz w:val="24"/>
          <w:szCs w:val="24"/>
        </w:rPr>
        <w:t>Ayuntamiento</w:t>
      </w:r>
      <w:proofErr w:type="spellEnd"/>
      <w:r w:rsidRPr="1B66D010">
        <w:rPr>
          <w:rFonts w:asciiTheme="minorHAnsi" w:hAnsiTheme="minorHAnsi"/>
          <w:sz w:val="24"/>
          <w:szCs w:val="24"/>
        </w:rPr>
        <w:t xml:space="preserve"> de Dorris (</w:t>
      </w:r>
      <w:proofErr w:type="spellStart"/>
      <w:r w:rsidRPr="1B66D010">
        <w:rPr>
          <w:rFonts w:asciiTheme="minorHAnsi" w:hAnsiTheme="minorHAnsi"/>
          <w:sz w:val="24"/>
          <w:szCs w:val="24"/>
        </w:rPr>
        <w:t>ubicado</w:t>
      </w:r>
      <w:proofErr w:type="spellEnd"/>
      <w:r w:rsidRPr="1B66D010">
        <w:rPr>
          <w:rFonts w:asciiTheme="minorHAnsi" w:hAnsiTheme="minorHAnsi"/>
          <w:sz w:val="24"/>
          <w:szCs w:val="24"/>
        </w:rPr>
        <w:t xml:space="preserve"> </w:t>
      </w:r>
      <w:proofErr w:type="spellStart"/>
      <w:r w:rsidRPr="1B66D010">
        <w:rPr>
          <w:rFonts w:asciiTheme="minorHAnsi" w:hAnsiTheme="minorHAnsi"/>
          <w:sz w:val="24"/>
          <w:szCs w:val="24"/>
        </w:rPr>
        <w:t>en</w:t>
      </w:r>
      <w:proofErr w:type="spellEnd"/>
      <w:r w:rsidRPr="1B66D010">
        <w:rPr>
          <w:rFonts w:asciiTheme="minorHAnsi" w:hAnsiTheme="minorHAnsi"/>
          <w:sz w:val="24"/>
          <w:szCs w:val="24"/>
        </w:rPr>
        <w:t xml:space="preserve"> 307 S Main St., Dorris) y la </w:t>
      </w:r>
      <w:proofErr w:type="spellStart"/>
      <w:r w:rsidRPr="1B66D010">
        <w:rPr>
          <w:rFonts w:asciiTheme="minorHAnsi" w:hAnsiTheme="minorHAnsi"/>
          <w:sz w:val="24"/>
          <w:szCs w:val="24"/>
        </w:rPr>
        <w:t>Sucursal</w:t>
      </w:r>
      <w:proofErr w:type="spellEnd"/>
      <w:r w:rsidRPr="1B66D010">
        <w:rPr>
          <w:rFonts w:asciiTheme="minorHAnsi" w:hAnsiTheme="minorHAnsi"/>
          <w:sz w:val="24"/>
          <w:szCs w:val="24"/>
        </w:rPr>
        <w:t xml:space="preserve"> Dorris de la </w:t>
      </w:r>
      <w:proofErr w:type="spellStart"/>
      <w:r w:rsidRPr="1B66D010">
        <w:rPr>
          <w:rFonts w:asciiTheme="minorHAnsi" w:hAnsiTheme="minorHAnsi"/>
          <w:sz w:val="24"/>
          <w:szCs w:val="24"/>
        </w:rPr>
        <w:t>Biblioteca</w:t>
      </w:r>
      <w:proofErr w:type="spellEnd"/>
      <w:r w:rsidRPr="1B66D010">
        <w:rPr>
          <w:rFonts w:asciiTheme="minorHAnsi" w:hAnsiTheme="minorHAnsi"/>
          <w:sz w:val="24"/>
          <w:szCs w:val="24"/>
        </w:rPr>
        <w:t xml:space="preserve"> de Butte Valley (</w:t>
      </w:r>
      <w:proofErr w:type="spellStart"/>
      <w:r w:rsidRPr="1B66D010">
        <w:rPr>
          <w:rFonts w:asciiTheme="minorHAnsi" w:hAnsiTheme="minorHAnsi"/>
          <w:sz w:val="24"/>
          <w:szCs w:val="24"/>
        </w:rPr>
        <w:t>ubicada</w:t>
      </w:r>
      <w:proofErr w:type="spellEnd"/>
      <w:r w:rsidRPr="1B66D010">
        <w:rPr>
          <w:rFonts w:asciiTheme="minorHAnsi" w:hAnsiTheme="minorHAnsi"/>
          <w:sz w:val="24"/>
          <w:szCs w:val="24"/>
        </w:rPr>
        <w:t xml:space="preserve"> </w:t>
      </w:r>
      <w:proofErr w:type="spellStart"/>
      <w:r w:rsidRPr="1B66D010">
        <w:rPr>
          <w:rFonts w:asciiTheme="minorHAnsi" w:hAnsiTheme="minorHAnsi"/>
          <w:sz w:val="24"/>
          <w:szCs w:val="24"/>
        </w:rPr>
        <w:t>en</w:t>
      </w:r>
      <w:proofErr w:type="spellEnd"/>
      <w:r w:rsidRPr="1B66D010">
        <w:rPr>
          <w:rFonts w:asciiTheme="minorHAnsi" w:hAnsiTheme="minorHAnsi"/>
          <w:sz w:val="24"/>
          <w:szCs w:val="24"/>
        </w:rPr>
        <w:t xml:space="preserve"> 800 W Third St., Dorris). </w:t>
      </w:r>
    </w:p>
    <w:p w14:paraId="0A84956E" w14:textId="77777777" w:rsidR="00811CD0" w:rsidRDefault="00811CD0" w:rsidP="00CF587E">
      <w:pPr>
        <w:rPr>
          <w:rFonts w:asciiTheme="minorHAnsi" w:hAnsiTheme="minorHAnsi" w:cstheme="minorHAnsi"/>
          <w:sz w:val="24"/>
          <w:szCs w:val="24"/>
        </w:rPr>
      </w:pPr>
    </w:p>
    <w:p w14:paraId="1BA8A962" w14:textId="5B14CF39" w:rsidR="00811CD0" w:rsidRPr="0032167F" w:rsidRDefault="00811CD0" w:rsidP="00CF587E">
      <w:pPr>
        <w:rPr>
          <w:rFonts w:asciiTheme="minorHAnsi" w:hAnsiTheme="minorHAnsi" w:cstheme="minorHAnsi"/>
          <w:b/>
          <w:bCs/>
          <w:sz w:val="26"/>
          <w:szCs w:val="26"/>
        </w:rPr>
      </w:pPr>
      <w:proofErr w:type="spellStart"/>
      <w:r w:rsidRPr="0032167F">
        <w:rPr>
          <w:rFonts w:asciiTheme="minorHAnsi" w:hAnsiTheme="minorHAnsi" w:cstheme="minorHAnsi"/>
          <w:b/>
          <w:bCs/>
          <w:sz w:val="26"/>
          <w:szCs w:val="26"/>
        </w:rPr>
        <w:t>Audiencia</w:t>
      </w:r>
      <w:proofErr w:type="spellEnd"/>
      <w:r w:rsidRPr="0032167F">
        <w:rPr>
          <w:rFonts w:asciiTheme="minorHAnsi" w:hAnsiTheme="minorHAnsi" w:cstheme="minorHAnsi"/>
          <w:b/>
          <w:bCs/>
          <w:sz w:val="26"/>
          <w:szCs w:val="26"/>
        </w:rPr>
        <w:t xml:space="preserve"> </w:t>
      </w:r>
      <w:proofErr w:type="spellStart"/>
      <w:r w:rsidRPr="0032167F">
        <w:rPr>
          <w:rFonts w:asciiTheme="minorHAnsi" w:hAnsiTheme="minorHAnsi" w:cstheme="minorHAnsi"/>
          <w:b/>
          <w:bCs/>
          <w:sz w:val="26"/>
          <w:szCs w:val="26"/>
        </w:rPr>
        <w:t>pública</w:t>
      </w:r>
      <w:proofErr w:type="spellEnd"/>
    </w:p>
    <w:p w14:paraId="28CEA664" w14:textId="4C5E9681" w:rsidR="0007214C" w:rsidRPr="0007214C" w:rsidRDefault="0007214C" w:rsidP="0007214C">
      <w:pPr>
        <w:shd w:val="clear" w:color="auto" w:fill="FDFDFD"/>
        <w:jc w:val="left"/>
        <w:rPr>
          <w:rFonts w:asciiTheme="minorHAnsi" w:eastAsia="Times New Roman" w:hAnsiTheme="minorHAnsi" w:cstheme="minorHAnsi"/>
          <w:sz w:val="24"/>
          <w:szCs w:val="24"/>
          <w:lang w:val="es-ES"/>
        </w:rPr>
      </w:pPr>
      <w:r w:rsidRPr="0007214C">
        <w:rPr>
          <w:rFonts w:asciiTheme="minorHAnsi" w:eastAsia="Times New Roman" w:hAnsiTheme="minorHAnsi" w:cstheme="minorHAnsi"/>
          <w:sz w:val="24"/>
          <w:szCs w:val="24"/>
          <w:lang w:val="es-ES"/>
        </w:rPr>
        <w:t xml:space="preserve">POR LA PRESENTE SE NOTIFICA que el Concejo Municipal de la Ciudad de Dorris celebrará una Audiencia Pública el lunes 16 de octubre de 2023 a las 6:00 p.m. en las Cámaras del Consejo de la Ciudad de Dorris, 307 S. </w:t>
      </w:r>
      <w:proofErr w:type="spellStart"/>
      <w:r w:rsidRPr="0007214C">
        <w:rPr>
          <w:rFonts w:asciiTheme="minorHAnsi" w:eastAsia="Times New Roman" w:hAnsiTheme="minorHAnsi" w:cstheme="minorHAnsi"/>
          <w:sz w:val="24"/>
          <w:szCs w:val="24"/>
          <w:lang w:val="es-ES"/>
        </w:rPr>
        <w:t>Main</w:t>
      </w:r>
      <w:proofErr w:type="spellEnd"/>
      <w:r w:rsidRPr="0007214C">
        <w:rPr>
          <w:rFonts w:asciiTheme="minorHAnsi" w:eastAsia="Times New Roman" w:hAnsiTheme="minorHAnsi" w:cstheme="minorHAnsi"/>
          <w:sz w:val="24"/>
          <w:szCs w:val="24"/>
          <w:lang w:val="es-ES"/>
        </w:rPr>
        <w:t xml:space="preserve"> Street, Dorris, California, para recibir comentarios públicos, proporcionar instrucciones y adoptar el Borrador del Elemento de Vivienda 2023-2031 antes de enviarlo al HCD. El Proyecto está exento de la Ley de Calidad Ambiental de California (CEQA) de conformidad con la Sección 15061 (b</w:t>
      </w:r>
      <w:proofErr w:type="gramStart"/>
      <w:r w:rsidRPr="0007214C">
        <w:rPr>
          <w:rFonts w:asciiTheme="minorHAnsi" w:eastAsia="Times New Roman" w:hAnsiTheme="minorHAnsi" w:cstheme="minorHAnsi"/>
          <w:sz w:val="24"/>
          <w:szCs w:val="24"/>
          <w:lang w:val="es-ES"/>
        </w:rPr>
        <w:t>)(</w:t>
      </w:r>
      <w:proofErr w:type="gramEnd"/>
      <w:r w:rsidRPr="0007214C">
        <w:rPr>
          <w:rFonts w:asciiTheme="minorHAnsi" w:eastAsia="Times New Roman" w:hAnsiTheme="minorHAnsi" w:cstheme="minorHAnsi"/>
          <w:sz w:val="24"/>
          <w:szCs w:val="24"/>
          <w:lang w:val="es-ES"/>
        </w:rPr>
        <w:t xml:space="preserve">3) de las Pautas de CEQA, la Regla General o la Exención de Sentido Común que se puede ver con certeza que no hay posibilidad de que la actividad en cuestión pueda tener un efecto significativo en el medio ambiente. Dado que ningún desarrollo u otro cambio físico en el medio ambiente </w:t>
      </w:r>
      <w:proofErr w:type="gramStart"/>
      <w:r w:rsidRPr="0007214C">
        <w:rPr>
          <w:rFonts w:asciiTheme="minorHAnsi" w:eastAsia="Times New Roman" w:hAnsiTheme="minorHAnsi" w:cstheme="minorHAnsi"/>
          <w:sz w:val="24"/>
          <w:szCs w:val="24"/>
          <w:lang w:val="es-ES"/>
        </w:rPr>
        <w:t>sería</w:t>
      </w:r>
      <w:proofErr w:type="gramEnd"/>
      <w:r w:rsidRPr="0007214C">
        <w:rPr>
          <w:rFonts w:asciiTheme="minorHAnsi" w:eastAsia="Times New Roman" w:hAnsiTheme="minorHAnsi" w:cstheme="minorHAnsi"/>
          <w:sz w:val="24"/>
          <w:szCs w:val="24"/>
          <w:lang w:val="es-ES"/>
        </w:rPr>
        <w:t xml:space="preserve"> aprobado por la adopción del Elemento de Vivienda, se puede ver con certeza que no hay posibilidad de que la adopción del Elemento de Vivienda pueda tener un efecto significativo en el medio ambiente en la Ciudad de Dorris.</w:t>
      </w:r>
    </w:p>
    <w:p w14:paraId="3BC3E163" w14:textId="2A2766E0" w:rsidR="00F05F9A" w:rsidRDefault="00F05F9A" w:rsidP="166A0F3C">
      <w:pPr>
        <w:rPr>
          <w:rFonts w:asciiTheme="minorHAnsi" w:hAnsiTheme="minorHAnsi" w:cstheme="minorHAnsi"/>
          <w:sz w:val="24"/>
          <w:szCs w:val="24"/>
          <w:highlight w:val="yellow"/>
        </w:rPr>
      </w:pPr>
    </w:p>
    <w:p w14:paraId="286420CB" w14:textId="601C7965" w:rsidR="00951B7E" w:rsidRPr="00975A4F" w:rsidRDefault="00B025A7" w:rsidP="166A0F3C">
      <w:pPr>
        <w:rPr>
          <w:rFonts w:asciiTheme="minorHAnsi" w:hAnsiTheme="minorHAnsi" w:cstheme="minorHAnsi"/>
          <w:sz w:val="24"/>
          <w:szCs w:val="24"/>
        </w:rPr>
      </w:pPr>
      <w:r w:rsidRPr="00975A4F">
        <w:rPr>
          <w:rFonts w:asciiTheme="minorHAnsi" w:eastAsia="Arial" w:hAnsiTheme="minorHAnsi" w:cstheme="minorHAnsi"/>
          <w:sz w:val="24"/>
          <w:szCs w:val="24"/>
        </w:rPr>
        <w:lastRenderedPageBreak/>
        <w:t xml:space="preserve">La </w:t>
      </w:r>
      <w:proofErr w:type="spellStart"/>
      <w:r w:rsidRPr="00975A4F">
        <w:rPr>
          <w:rFonts w:asciiTheme="minorHAnsi" w:eastAsia="Arial" w:hAnsiTheme="minorHAnsi" w:cstheme="minorHAnsi"/>
          <w:sz w:val="24"/>
          <w:szCs w:val="24"/>
        </w:rPr>
        <w:t>Audiencia</w:t>
      </w:r>
      <w:proofErr w:type="spellEnd"/>
      <w:r w:rsidRPr="00975A4F">
        <w:rPr>
          <w:rFonts w:asciiTheme="minorHAnsi" w:eastAsia="Arial" w:hAnsiTheme="minorHAnsi" w:cstheme="minorHAnsi"/>
          <w:sz w:val="24"/>
          <w:szCs w:val="24"/>
        </w:rPr>
        <w:t xml:space="preserve"> </w:t>
      </w:r>
      <w:proofErr w:type="spellStart"/>
      <w:r w:rsidRPr="00975A4F">
        <w:rPr>
          <w:rFonts w:asciiTheme="minorHAnsi" w:eastAsia="Arial" w:hAnsiTheme="minorHAnsi" w:cstheme="minorHAnsi"/>
          <w:sz w:val="24"/>
          <w:szCs w:val="24"/>
        </w:rPr>
        <w:t>Pública</w:t>
      </w:r>
      <w:proofErr w:type="spellEnd"/>
      <w:r w:rsidRPr="00975A4F">
        <w:rPr>
          <w:rFonts w:asciiTheme="minorHAnsi" w:eastAsia="Arial" w:hAnsiTheme="minorHAnsi" w:cstheme="minorHAnsi"/>
          <w:sz w:val="24"/>
          <w:szCs w:val="24"/>
        </w:rPr>
        <w:t xml:space="preserve"> se </w:t>
      </w:r>
      <w:proofErr w:type="spellStart"/>
      <w:r w:rsidRPr="00975A4F">
        <w:rPr>
          <w:rFonts w:asciiTheme="minorHAnsi" w:eastAsia="Arial" w:hAnsiTheme="minorHAnsi" w:cstheme="minorHAnsi"/>
          <w:sz w:val="24"/>
          <w:szCs w:val="24"/>
        </w:rPr>
        <w:t>llevará</w:t>
      </w:r>
      <w:proofErr w:type="spellEnd"/>
      <w:r w:rsidRPr="00975A4F">
        <w:rPr>
          <w:rFonts w:asciiTheme="minorHAnsi" w:eastAsia="Arial" w:hAnsiTheme="minorHAnsi" w:cstheme="minorHAnsi"/>
          <w:sz w:val="24"/>
          <w:szCs w:val="24"/>
        </w:rPr>
        <w:t xml:space="preserve"> a </w:t>
      </w:r>
      <w:proofErr w:type="spellStart"/>
      <w:r w:rsidRPr="00975A4F">
        <w:rPr>
          <w:rFonts w:asciiTheme="minorHAnsi" w:eastAsia="Arial" w:hAnsiTheme="minorHAnsi" w:cstheme="minorHAnsi"/>
          <w:sz w:val="24"/>
          <w:szCs w:val="24"/>
        </w:rPr>
        <w:t>cabo</w:t>
      </w:r>
      <w:proofErr w:type="spellEnd"/>
      <w:r w:rsidRPr="00975A4F">
        <w:rPr>
          <w:rFonts w:asciiTheme="minorHAnsi" w:eastAsia="Arial" w:hAnsiTheme="minorHAnsi" w:cstheme="minorHAnsi"/>
          <w:sz w:val="24"/>
          <w:szCs w:val="24"/>
        </w:rPr>
        <w:t xml:space="preserve"> el </w:t>
      </w:r>
      <w:r w:rsidR="00A43361">
        <w:rPr>
          <w:rFonts w:asciiTheme="minorHAnsi" w:hAnsiTheme="minorHAnsi" w:cstheme="minorHAnsi"/>
          <w:sz w:val="24"/>
          <w:szCs w:val="24"/>
        </w:rPr>
        <w:t>lunes 16</w:t>
      </w:r>
      <w:r w:rsidRPr="00975A4F">
        <w:rPr>
          <w:rFonts w:asciiTheme="minorHAnsi" w:hAnsiTheme="minorHAnsi" w:cstheme="minorHAnsi"/>
          <w:sz w:val="24"/>
          <w:szCs w:val="24"/>
        </w:rPr>
        <w:t xml:space="preserve"> de </w:t>
      </w:r>
      <w:proofErr w:type="spellStart"/>
      <w:r w:rsidRPr="00975A4F">
        <w:rPr>
          <w:rFonts w:asciiTheme="minorHAnsi" w:hAnsiTheme="minorHAnsi" w:cstheme="minorHAnsi"/>
          <w:sz w:val="24"/>
          <w:szCs w:val="24"/>
        </w:rPr>
        <w:t>octubre</w:t>
      </w:r>
      <w:proofErr w:type="spellEnd"/>
      <w:r w:rsidRPr="00975A4F">
        <w:rPr>
          <w:rFonts w:asciiTheme="minorHAnsi" w:hAnsiTheme="minorHAnsi" w:cstheme="minorHAnsi"/>
          <w:sz w:val="24"/>
          <w:szCs w:val="24"/>
        </w:rPr>
        <w:t xml:space="preserve"> de 2023 a las 6:00 p.m. </w:t>
      </w:r>
      <w:proofErr w:type="spellStart"/>
      <w:r w:rsidRPr="00975A4F">
        <w:rPr>
          <w:rFonts w:asciiTheme="minorHAnsi" w:hAnsiTheme="minorHAnsi" w:cstheme="minorHAnsi"/>
          <w:sz w:val="24"/>
          <w:szCs w:val="24"/>
        </w:rPr>
        <w:t>en</w:t>
      </w:r>
      <w:proofErr w:type="spellEnd"/>
      <w:r w:rsidRPr="00975A4F">
        <w:rPr>
          <w:rFonts w:asciiTheme="minorHAnsi" w:hAnsiTheme="minorHAnsi" w:cstheme="minorHAnsi"/>
          <w:sz w:val="24"/>
          <w:szCs w:val="24"/>
        </w:rPr>
        <w:t xml:space="preserve"> </w:t>
      </w:r>
      <w:r w:rsidR="006C2571" w:rsidRPr="00975A4F">
        <w:rPr>
          <w:rStyle w:val="normaltextrun"/>
          <w:rFonts w:asciiTheme="minorHAnsi" w:hAnsiTheme="minorHAnsi" w:cstheme="minorHAnsi"/>
          <w:color w:val="000000"/>
          <w:sz w:val="24"/>
          <w:szCs w:val="24"/>
          <w:shd w:val="clear" w:color="auto" w:fill="FFFFFF"/>
        </w:rPr>
        <w:t xml:space="preserve">las </w:t>
      </w:r>
      <w:proofErr w:type="spellStart"/>
      <w:r w:rsidR="006C2571" w:rsidRPr="00975A4F">
        <w:rPr>
          <w:rStyle w:val="normaltextrun"/>
          <w:rFonts w:asciiTheme="minorHAnsi" w:hAnsiTheme="minorHAnsi" w:cstheme="minorHAnsi"/>
          <w:color w:val="000000"/>
          <w:sz w:val="24"/>
          <w:szCs w:val="24"/>
          <w:shd w:val="clear" w:color="auto" w:fill="FFFFFF"/>
        </w:rPr>
        <w:t>Cámaras</w:t>
      </w:r>
      <w:proofErr w:type="spellEnd"/>
      <w:r w:rsidR="006C2571" w:rsidRPr="00975A4F">
        <w:rPr>
          <w:rStyle w:val="normaltextrun"/>
          <w:rFonts w:asciiTheme="minorHAnsi" w:hAnsiTheme="minorHAnsi" w:cstheme="minorHAnsi"/>
          <w:color w:val="000000"/>
          <w:sz w:val="24"/>
          <w:szCs w:val="24"/>
          <w:shd w:val="clear" w:color="auto" w:fill="FFFFFF"/>
        </w:rPr>
        <w:t xml:space="preserve"> </w:t>
      </w:r>
      <w:proofErr w:type="gramStart"/>
      <w:r w:rsidR="006C2571" w:rsidRPr="00975A4F">
        <w:rPr>
          <w:rStyle w:val="normaltextrun"/>
          <w:rFonts w:asciiTheme="minorHAnsi" w:hAnsiTheme="minorHAnsi" w:cstheme="minorHAnsi"/>
          <w:color w:val="000000"/>
          <w:sz w:val="24"/>
          <w:szCs w:val="24"/>
          <w:shd w:val="clear" w:color="auto" w:fill="FFFFFF"/>
        </w:rPr>
        <w:t>del</w:t>
      </w:r>
      <w:proofErr w:type="gramEnd"/>
      <w:r w:rsidR="006C2571" w:rsidRPr="00975A4F">
        <w:rPr>
          <w:rStyle w:val="normaltextrun"/>
          <w:rFonts w:asciiTheme="minorHAnsi" w:hAnsiTheme="minorHAnsi" w:cstheme="minorHAnsi"/>
          <w:color w:val="000000"/>
          <w:sz w:val="24"/>
          <w:szCs w:val="24"/>
          <w:shd w:val="clear" w:color="auto" w:fill="FFFFFF"/>
        </w:rPr>
        <w:t xml:space="preserve"> </w:t>
      </w:r>
      <w:proofErr w:type="spellStart"/>
      <w:r w:rsidR="006C2571" w:rsidRPr="00975A4F">
        <w:rPr>
          <w:rStyle w:val="normaltextrun"/>
          <w:rFonts w:asciiTheme="minorHAnsi" w:hAnsiTheme="minorHAnsi" w:cstheme="minorHAnsi"/>
          <w:color w:val="000000"/>
          <w:sz w:val="24"/>
          <w:szCs w:val="24"/>
          <w:shd w:val="clear" w:color="auto" w:fill="FFFFFF"/>
        </w:rPr>
        <w:t>Consejo</w:t>
      </w:r>
      <w:proofErr w:type="spellEnd"/>
      <w:r w:rsidR="006C2571" w:rsidRPr="00975A4F">
        <w:rPr>
          <w:rStyle w:val="normaltextrun"/>
          <w:rFonts w:asciiTheme="minorHAnsi" w:hAnsiTheme="minorHAnsi" w:cstheme="minorHAnsi"/>
          <w:color w:val="000000"/>
          <w:sz w:val="24"/>
          <w:szCs w:val="24"/>
          <w:shd w:val="clear" w:color="auto" w:fill="FFFFFF"/>
        </w:rPr>
        <w:t xml:space="preserve"> de la Ciudad de Dorris, 307 S. Main Street, Dorris, California,</w:t>
      </w:r>
      <w:r w:rsidRPr="00975A4F">
        <w:rPr>
          <w:rFonts w:asciiTheme="minorHAnsi" w:hAnsiTheme="minorHAnsi" w:cstheme="minorHAnsi"/>
          <w:sz w:val="24"/>
          <w:szCs w:val="24"/>
        </w:rPr>
        <w:t xml:space="preserve"> </w:t>
      </w:r>
      <w:proofErr w:type="spellStart"/>
      <w:r w:rsidRPr="00975A4F">
        <w:rPr>
          <w:rFonts w:asciiTheme="minorHAnsi" w:hAnsiTheme="minorHAnsi" w:cstheme="minorHAnsi"/>
          <w:sz w:val="24"/>
          <w:szCs w:val="24"/>
        </w:rPr>
        <w:t>en</w:t>
      </w:r>
      <w:proofErr w:type="spellEnd"/>
      <w:r w:rsidRPr="00975A4F">
        <w:rPr>
          <w:rFonts w:asciiTheme="minorHAnsi" w:hAnsiTheme="minorHAnsi" w:cstheme="minorHAnsi"/>
          <w:sz w:val="24"/>
          <w:szCs w:val="24"/>
        </w:rPr>
        <w:t xml:space="preserve"> </w:t>
      </w:r>
      <w:proofErr w:type="spellStart"/>
      <w:r w:rsidRPr="00975A4F">
        <w:rPr>
          <w:rFonts w:asciiTheme="minorHAnsi" w:hAnsiTheme="minorHAnsi" w:cstheme="minorHAnsi"/>
          <w:sz w:val="24"/>
          <w:szCs w:val="24"/>
        </w:rPr>
        <w:t>cuyo</w:t>
      </w:r>
      <w:proofErr w:type="spellEnd"/>
      <w:r w:rsidRPr="00975A4F">
        <w:rPr>
          <w:rFonts w:asciiTheme="minorHAnsi" w:hAnsiTheme="minorHAnsi" w:cstheme="minorHAnsi"/>
          <w:sz w:val="24"/>
          <w:szCs w:val="24"/>
        </w:rPr>
        <w:t xml:space="preserve"> </w:t>
      </w:r>
      <w:proofErr w:type="spellStart"/>
      <w:r w:rsidRPr="00975A4F">
        <w:rPr>
          <w:rFonts w:asciiTheme="minorHAnsi" w:hAnsiTheme="minorHAnsi" w:cstheme="minorHAnsi"/>
          <w:sz w:val="24"/>
          <w:szCs w:val="24"/>
        </w:rPr>
        <w:t>momento</w:t>
      </w:r>
      <w:proofErr w:type="spellEnd"/>
      <w:r w:rsidRPr="00975A4F">
        <w:rPr>
          <w:rFonts w:asciiTheme="minorHAnsi" w:hAnsiTheme="minorHAnsi" w:cstheme="minorHAnsi"/>
          <w:sz w:val="24"/>
          <w:szCs w:val="24"/>
        </w:rPr>
        <w:t xml:space="preserve"> y </w:t>
      </w:r>
      <w:proofErr w:type="spellStart"/>
      <w:r w:rsidRPr="00975A4F">
        <w:rPr>
          <w:rFonts w:asciiTheme="minorHAnsi" w:hAnsiTheme="minorHAnsi" w:cstheme="minorHAnsi"/>
          <w:sz w:val="24"/>
          <w:szCs w:val="24"/>
        </w:rPr>
        <w:t>lugar</w:t>
      </w:r>
      <w:proofErr w:type="spellEnd"/>
      <w:r w:rsidRPr="00975A4F">
        <w:rPr>
          <w:rFonts w:asciiTheme="minorHAnsi" w:hAnsiTheme="minorHAnsi" w:cstheme="minorHAnsi"/>
          <w:sz w:val="24"/>
          <w:szCs w:val="24"/>
        </w:rPr>
        <w:t xml:space="preserve"> se </w:t>
      </w:r>
      <w:proofErr w:type="spellStart"/>
      <w:r w:rsidRPr="00975A4F">
        <w:rPr>
          <w:rFonts w:asciiTheme="minorHAnsi" w:hAnsiTheme="minorHAnsi" w:cstheme="minorHAnsi"/>
          <w:sz w:val="24"/>
          <w:szCs w:val="24"/>
        </w:rPr>
        <w:t>escuchará</w:t>
      </w:r>
      <w:proofErr w:type="spellEnd"/>
      <w:r w:rsidRPr="00975A4F">
        <w:rPr>
          <w:rFonts w:asciiTheme="minorHAnsi" w:hAnsiTheme="minorHAnsi" w:cstheme="minorHAnsi"/>
          <w:sz w:val="24"/>
          <w:szCs w:val="24"/>
        </w:rPr>
        <w:t xml:space="preserve"> el </w:t>
      </w:r>
      <w:proofErr w:type="spellStart"/>
      <w:r w:rsidRPr="00975A4F">
        <w:rPr>
          <w:rFonts w:asciiTheme="minorHAnsi" w:hAnsiTheme="minorHAnsi" w:cstheme="minorHAnsi"/>
          <w:sz w:val="24"/>
          <w:szCs w:val="24"/>
        </w:rPr>
        <w:t>testimonio</w:t>
      </w:r>
      <w:proofErr w:type="spellEnd"/>
      <w:r w:rsidRPr="00975A4F">
        <w:rPr>
          <w:rFonts w:asciiTheme="minorHAnsi" w:hAnsiTheme="minorHAnsi" w:cstheme="minorHAnsi"/>
          <w:sz w:val="24"/>
          <w:szCs w:val="24"/>
        </w:rPr>
        <w:t xml:space="preserve"> </w:t>
      </w:r>
      <w:proofErr w:type="spellStart"/>
      <w:r w:rsidRPr="00975A4F">
        <w:rPr>
          <w:rFonts w:asciiTheme="minorHAnsi" w:hAnsiTheme="minorHAnsi" w:cstheme="minorHAnsi"/>
          <w:sz w:val="24"/>
          <w:szCs w:val="24"/>
        </w:rPr>
        <w:t>pertinente</w:t>
      </w:r>
      <w:proofErr w:type="spellEnd"/>
      <w:r w:rsidRPr="00975A4F">
        <w:rPr>
          <w:rFonts w:asciiTheme="minorHAnsi" w:hAnsiTheme="minorHAnsi" w:cstheme="minorHAnsi"/>
          <w:sz w:val="24"/>
          <w:szCs w:val="24"/>
        </w:rPr>
        <w:t xml:space="preserve">.  </w:t>
      </w:r>
    </w:p>
    <w:p w14:paraId="1A9E6869" w14:textId="77777777" w:rsidR="00B025A7" w:rsidRPr="000321E9" w:rsidRDefault="00B025A7" w:rsidP="166A0F3C">
      <w:pPr>
        <w:rPr>
          <w:rFonts w:asciiTheme="minorHAnsi" w:hAnsiTheme="minorHAnsi" w:cstheme="minorHAnsi"/>
          <w:sz w:val="24"/>
          <w:szCs w:val="24"/>
        </w:rPr>
      </w:pPr>
    </w:p>
    <w:p w14:paraId="651C7C20" w14:textId="117D232C" w:rsidR="001B1272" w:rsidRDefault="0032167F" w:rsidP="001B1272">
      <w:pPr>
        <w:rPr>
          <w:rFonts w:asciiTheme="minorHAnsi" w:eastAsia="Arial" w:hAnsiTheme="minorHAnsi"/>
          <w:sz w:val="24"/>
          <w:szCs w:val="24"/>
        </w:rPr>
      </w:pPr>
      <w:proofErr w:type="gramStart"/>
      <w:r>
        <w:rPr>
          <w:rFonts w:asciiTheme="minorHAnsi" w:hAnsiTheme="minorHAnsi"/>
          <w:sz w:val="24"/>
          <w:szCs w:val="24"/>
        </w:rPr>
        <w:t xml:space="preserve">Los </w:t>
      </w:r>
      <w:proofErr w:type="spellStart"/>
      <w:r>
        <w:rPr>
          <w:rFonts w:asciiTheme="minorHAnsi" w:hAnsiTheme="minorHAnsi"/>
          <w:sz w:val="24"/>
          <w:szCs w:val="24"/>
        </w:rPr>
        <w:t>comentarios</w:t>
      </w:r>
      <w:proofErr w:type="spellEnd"/>
      <w:r>
        <w:rPr>
          <w:rFonts w:asciiTheme="minorHAnsi" w:hAnsiTheme="minorHAnsi"/>
          <w:sz w:val="24"/>
          <w:szCs w:val="24"/>
        </w:rPr>
        <w:t xml:space="preserve"> </w:t>
      </w:r>
      <w:proofErr w:type="spellStart"/>
      <w:r>
        <w:rPr>
          <w:rFonts w:asciiTheme="minorHAnsi" w:hAnsiTheme="minorHAnsi"/>
          <w:sz w:val="24"/>
          <w:szCs w:val="24"/>
        </w:rPr>
        <w:t>por</w:t>
      </w:r>
      <w:proofErr w:type="spellEnd"/>
      <w:r>
        <w:rPr>
          <w:rFonts w:asciiTheme="minorHAnsi" w:hAnsiTheme="minorHAnsi"/>
          <w:sz w:val="24"/>
          <w:szCs w:val="24"/>
        </w:rPr>
        <w:t xml:space="preserve"> </w:t>
      </w:r>
      <w:proofErr w:type="spellStart"/>
      <w:r>
        <w:rPr>
          <w:rFonts w:asciiTheme="minorHAnsi" w:hAnsiTheme="minorHAnsi"/>
          <w:sz w:val="24"/>
          <w:szCs w:val="24"/>
        </w:rPr>
        <w:t>escrito</w:t>
      </w:r>
      <w:proofErr w:type="spellEnd"/>
      <w:r>
        <w:rPr>
          <w:rFonts w:asciiTheme="minorHAnsi" w:hAnsiTheme="minorHAnsi"/>
          <w:sz w:val="24"/>
          <w:szCs w:val="24"/>
        </w:rPr>
        <w:t xml:space="preserve"> </w:t>
      </w:r>
      <w:proofErr w:type="spellStart"/>
      <w:r>
        <w:rPr>
          <w:rFonts w:asciiTheme="minorHAnsi" w:hAnsiTheme="minorHAnsi"/>
          <w:sz w:val="24"/>
          <w:szCs w:val="24"/>
        </w:rPr>
        <w:t>pueden</w:t>
      </w:r>
      <w:proofErr w:type="spellEnd"/>
      <w:r>
        <w:rPr>
          <w:rFonts w:asciiTheme="minorHAnsi" w:hAnsiTheme="minorHAnsi"/>
          <w:sz w:val="24"/>
          <w:szCs w:val="24"/>
        </w:rPr>
        <w:t xml:space="preserve"> </w:t>
      </w:r>
      <w:proofErr w:type="spellStart"/>
      <w:r>
        <w:rPr>
          <w:rFonts w:asciiTheme="minorHAnsi" w:hAnsiTheme="minorHAnsi"/>
          <w:sz w:val="24"/>
          <w:szCs w:val="24"/>
        </w:rPr>
        <w:t>enviarse</w:t>
      </w:r>
      <w:proofErr w:type="spellEnd"/>
      <w:r>
        <w:rPr>
          <w:rFonts w:asciiTheme="minorHAnsi" w:hAnsiTheme="minorHAnsi"/>
          <w:sz w:val="24"/>
          <w:szCs w:val="24"/>
        </w:rPr>
        <w:t xml:space="preserve"> </w:t>
      </w:r>
      <w:proofErr w:type="spellStart"/>
      <w:r>
        <w:rPr>
          <w:rFonts w:asciiTheme="minorHAnsi" w:hAnsiTheme="minorHAnsi"/>
          <w:sz w:val="24"/>
          <w:szCs w:val="24"/>
        </w:rPr>
        <w:t>por</w:t>
      </w:r>
      <w:proofErr w:type="spellEnd"/>
      <w:r>
        <w:rPr>
          <w:rFonts w:asciiTheme="minorHAnsi" w:hAnsiTheme="minorHAnsi"/>
          <w:sz w:val="24"/>
          <w:szCs w:val="24"/>
        </w:rPr>
        <w:t xml:space="preserve"> </w:t>
      </w:r>
      <w:proofErr w:type="spellStart"/>
      <w:r>
        <w:rPr>
          <w:rFonts w:asciiTheme="minorHAnsi" w:hAnsiTheme="minorHAnsi"/>
          <w:sz w:val="24"/>
          <w:szCs w:val="24"/>
        </w:rPr>
        <w:t>correo</w:t>
      </w:r>
      <w:proofErr w:type="spellEnd"/>
      <w:r>
        <w:rPr>
          <w:rFonts w:asciiTheme="minorHAnsi" w:hAnsiTheme="minorHAnsi"/>
          <w:sz w:val="24"/>
          <w:szCs w:val="24"/>
        </w:rPr>
        <w:t xml:space="preserve"> </w:t>
      </w:r>
      <w:proofErr w:type="spellStart"/>
      <w:r>
        <w:rPr>
          <w:rFonts w:asciiTheme="minorHAnsi" w:hAnsiTheme="minorHAnsi"/>
          <w:sz w:val="24"/>
          <w:szCs w:val="24"/>
        </w:rPr>
        <w:t>electrónico</w:t>
      </w:r>
      <w:proofErr w:type="spellEnd"/>
      <w:r>
        <w:rPr>
          <w:rFonts w:asciiTheme="minorHAnsi" w:hAnsiTheme="minorHAnsi"/>
          <w:sz w:val="24"/>
          <w:szCs w:val="24"/>
        </w:rPr>
        <w:t xml:space="preserve"> o </w:t>
      </w:r>
      <w:proofErr w:type="spellStart"/>
      <w:r>
        <w:rPr>
          <w:rFonts w:asciiTheme="minorHAnsi" w:hAnsiTheme="minorHAnsi"/>
          <w:sz w:val="24"/>
          <w:szCs w:val="24"/>
        </w:rPr>
        <w:t>correo</w:t>
      </w:r>
      <w:proofErr w:type="spellEnd"/>
      <w:r>
        <w:rPr>
          <w:rFonts w:asciiTheme="minorHAnsi" w:hAnsiTheme="minorHAnsi"/>
          <w:sz w:val="24"/>
          <w:szCs w:val="24"/>
        </w:rPr>
        <w:t xml:space="preserve"> postal.</w:t>
      </w:r>
      <w:proofErr w:type="gramEnd"/>
      <w:r>
        <w:rPr>
          <w:rFonts w:asciiTheme="minorHAnsi" w:hAnsiTheme="minorHAnsi"/>
          <w:sz w:val="24"/>
          <w:szCs w:val="24"/>
        </w:rPr>
        <w:t xml:space="preserve">  </w:t>
      </w:r>
      <w:proofErr w:type="spellStart"/>
      <w:r>
        <w:rPr>
          <w:rFonts w:asciiTheme="minorHAnsi" w:hAnsiTheme="minorHAnsi"/>
          <w:sz w:val="24"/>
          <w:szCs w:val="24"/>
        </w:rPr>
        <w:t>Envíe</w:t>
      </w:r>
      <w:proofErr w:type="spellEnd"/>
      <w:r>
        <w:rPr>
          <w:rFonts w:asciiTheme="minorHAnsi" w:hAnsiTheme="minorHAnsi"/>
          <w:sz w:val="24"/>
          <w:szCs w:val="24"/>
        </w:rPr>
        <w:t xml:space="preserve"> </w:t>
      </w:r>
      <w:proofErr w:type="spellStart"/>
      <w:r>
        <w:rPr>
          <w:rFonts w:asciiTheme="minorHAnsi" w:hAnsiTheme="minorHAnsi"/>
          <w:sz w:val="24"/>
          <w:szCs w:val="24"/>
        </w:rPr>
        <w:t>comentarios</w:t>
      </w:r>
      <w:proofErr w:type="spellEnd"/>
      <w:r>
        <w:rPr>
          <w:rFonts w:asciiTheme="minorHAnsi" w:hAnsiTheme="minorHAnsi"/>
          <w:sz w:val="24"/>
          <w:szCs w:val="24"/>
        </w:rPr>
        <w:t xml:space="preserve"> </w:t>
      </w:r>
      <w:proofErr w:type="spellStart"/>
      <w:r>
        <w:rPr>
          <w:rFonts w:asciiTheme="minorHAnsi" w:hAnsiTheme="minorHAnsi"/>
          <w:sz w:val="24"/>
          <w:szCs w:val="24"/>
        </w:rPr>
        <w:t>escritos</w:t>
      </w:r>
      <w:proofErr w:type="spellEnd"/>
      <w:r>
        <w:rPr>
          <w:rFonts w:asciiTheme="minorHAnsi" w:hAnsiTheme="minorHAnsi"/>
          <w:sz w:val="24"/>
          <w:szCs w:val="24"/>
        </w:rPr>
        <w:t xml:space="preserve"> </w:t>
      </w:r>
      <w:proofErr w:type="spellStart"/>
      <w:r>
        <w:rPr>
          <w:rFonts w:asciiTheme="minorHAnsi" w:hAnsiTheme="minorHAnsi"/>
          <w:sz w:val="24"/>
          <w:szCs w:val="24"/>
        </w:rPr>
        <w:t>por</w:t>
      </w:r>
      <w:proofErr w:type="spellEnd"/>
      <w:r>
        <w:rPr>
          <w:rFonts w:asciiTheme="minorHAnsi" w:hAnsiTheme="minorHAnsi"/>
          <w:sz w:val="24"/>
          <w:szCs w:val="24"/>
        </w:rPr>
        <w:t xml:space="preserve"> </w:t>
      </w:r>
      <w:hyperlink r:id="rId13" w:history="1">
        <w:r w:rsidR="001B1272" w:rsidRPr="007F1552">
          <w:rPr>
            <w:rStyle w:val="Hyperlink"/>
            <w:rFonts w:asciiTheme="minorHAnsi" w:hAnsiTheme="minorHAnsi" w:cstheme="minorHAnsi"/>
            <w:sz w:val="24"/>
            <w:szCs w:val="24"/>
            <w:shd w:val="clear" w:color="auto" w:fill="FFFFFF"/>
          </w:rPr>
          <w:t xml:space="preserve"> correo electrónico a cityadmin@cot.net</w:t>
        </w:r>
      </w:hyperlink>
      <w:r w:rsidR="001B1272">
        <w:rPr>
          <w:rFonts w:asciiTheme="minorHAnsi" w:hAnsiTheme="minorHAnsi"/>
          <w:sz w:val="24"/>
          <w:szCs w:val="24"/>
        </w:rPr>
        <w:t xml:space="preserve">, e </w:t>
      </w:r>
      <w:proofErr w:type="spellStart"/>
      <w:r w:rsidR="001B1272">
        <w:rPr>
          <w:rFonts w:asciiTheme="minorHAnsi" w:hAnsiTheme="minorHAnsi"/>
          <w:sz w:val="24"/>
          <w:szCs w:val="24"/>
        </w:rPr>
        <w:t>incluya</w:t>
      </w:r>
      <w:proofErr w:type="spellEnd"/>
      <w:r w:rsidR="001B1272">
        <w:rPr>
          <w:rFonts w:asciiTheme="minorHAnsi" w:hAnsiTheme="minorHAnsi"/>
          <w:sz w:val="24"/>
          <w:szCs w:val="24"/>
        </w:rPr>
        <w:t xml:space="preserve"> "Dorris </w:t>
      </w:r>
      <w:r w:rsidR="001B1272">
        <w:rPr>
          <w:rFonts w:asciiTheme="minorHAnsi" w:eastAsia="Arial" w:hAnsiTheme="minorHAnsi"/>
          <w:sz w:val="24"/>
          <w:szCs w:val="24"/>
        </w:rPr>
        <w:t xml:space="preserve">Housing Element Update" </w:t>
      </w:r>
      <w:proofErr w:type="spellStart"/>
      <w:r w:rsidR="001B1272">
        <w:rPr>
          <w:rFonts w:asciiTheme="minorHAnsi" w:eastAsia="Arial" w:hAnsiTheme="minorHAnsi"/>
          <w:sz w:val="24"/>
          <w:szCs w:val="24"/>
        </w:rPr>
        <w:t>en</w:t>
      </w:r>
      <w:proofErr w:type="spellEnd"/>
      <w:r w:rsidR="001B1272">
        <w:rPr>
          <w:rFonts w:asciiTheme="minorHAnsi" w:eastAsia="Arial" w:hAnsiTheme="minorHAnsi"/>
          <w:sz w:val="24"/>
          <w:szCs w:val="24"/>
        </w:rPr>
        <w:t xml:space="preserve"> la </w:t>
      </w:r>
      <w:proofErr w:type="spellStart"/>
      <w:r w:rsidR="001B1272">
        <w:rPr>
          <w:rFonts w:asciiTheme="minorHAnsi" w:eastAsia="Arial" w:hAnsiTheme="minorHAnsi"/>
          <w:sz w:val="24"/>
          <w:szCs w:val="24"/>
        </w:rPr>
        <w:t>línea</w:t>
      </w:r>
      <w:proofErr w:type="spellEnd"/>
      <w:r w:rsidR="001B1272">
        <w:rPr>
          <w:rFonts w:asciiTheme="minorHAnsi" w:eastAsia="Arial" w:hAnsiTheme="minorHAnsi"/>
          <w:sz w:val="24"/>
          <w:szCs w:val="24"/>
        </w:rPr>
        <w:t xml:space="preserve"> de </w:t>
      </w:r>
      <w:proofErr w:type="spellStart"/>
      <w:r w:rsidR="001B1272">
        <w:rPr>
          <w:rFonts w:asciiTheme="minorHAnsi" w:eastAsia="Arial" w:hAnsiTheme="minorHAnsi"/>
          <w:sz w:val="24"/>
          <w:szCs w:val="24"/>
        </w:rPr>
        <w:t>asunto</w:t>
      </w:r>
      <w:proofErr w:type="spellEnd"/>
      <w:r w:rsidR="001B1272">
        <w:rPr>
          <w:rFonts w:asciiTheme="minorHAnsi" w:eastAsia="Arial" w:hAnsiTheme="minorHAnsi"/>
          <w:sz w:val="24"/>
          <w:szCs w:val="24"/>
        </w:rPr>
        <w:t xml:space="preserve"> del </w:t>
      </w:r>
      <w:proofErr w:type="spellStart"/>
      <w:r w:rsidR="001B1272">
        <w:rPr>
          <w:rFonts w:asciiTheme="minorHAnsi" w:eastAsia="Arial" w:hAnsiTheme="minorHAnsi"/>
          <w:sz w:val="24"/>
          <w:szCs w:val="24"/>
        </w:rPr>
        <w:t>correo</w:t>
      </w:r>
      <w:proofErr w:type="spellEnd"/>
      <w:r w:rsidR="001B1272">
        <w:rPr>
          <w:rFonts w:asciiTheme="minorHAnsi" w:eastAsia="Arial" w:hAnsiTheme="minorHAnsi"/>
          <w:sz w:val="24"/>
          <w:szCs w:val="24"/>
        </w:rPr>
        <w:t xml:space="preserve"> </w:t>
      </w:r>
      <w:proofErr w:type="spellStart"/>
      <w:r w:rsidR="001B1272">
        <w:rPr>
          <w:rFonts w:asciiTheme="minorHAnsi" w:eastAsia="Arial" w:hAnsiTheme="minorHAnsi"/>
          <w:sz w:val="24"/>
          <w:szCs w:val="24"/>
        </w:rPr>
        <w:t>electrónico</w:t>
      </w:r>
      <w:proofErr w:type="spellEnd"/>
      <w:r w:rsidR="001B1272">
        <w:rPr>
          <w:rFonts w:asciiTheme="minorHAnsi" w:eastAsia="Arial" w:hAnsiTheme="minorHAnsi"/>
          <w:sz w:val="24"/>
          <w:szCs w:val="24"/>
        </w:rPr>
        <w:t xml:space="preserve">.  </w:t>
      </w:r>
      <w:proofErr w:type="spellStart"/>
      <w:r w:rsidR="001B1272">
        <w:rPr>
          <w:rFonts w:asciiTheme="minorHAnsi" w:eastAsia="Arial" w:hAnsiTheme="minorHAnsi"/>
          <w:sz w:val="24"/>
          <w:szCs w:val="24"/>
        </w:rPr>
        <w:t>Envíe</w:t>
      </w:r>
      <w:proofErr w:type="spellEnd"/>
      <w:r w:rsidR="001B1272">
        <w:rPr>
          <w:rFonts w:asciiTheme="minorHAnsi" w:eastAsia="Arial" w:hAnsiTheme="minorHAnsi"/>
          <w:sz w:val="24"/>
          <w:szCs w:val="24"/>
        </w:rPr>
        <w:t xml:space="preserve"> </w:t>
      </w:r>
      <w:proofErr w:type="spellStart"/>
      <w:r w:rsidR="001B1272">
        <w:rPr>
          <w:rFonts w:asciiTheme="minorHAnsi" w:eastAsia="Arial" w:hAnsiTheme="minorHAnsi"/>
          <w:sz w:val="24"/>
          <w:szCs w:val="24"/>
        </w:rPr>
        <w:t>comentarios</w:t>
      </w:r>
      <w:proofErr w:type="spellEnd"/>
      <w:r w:rsidR="001B1272">
        <w:rPr>
          <w:rFonts w:asciiTheme="minorHAnsi" w:eastAsia="Arial" w:hAnsiTheme="minorHAnsi"/>
          <w:sz w:val="24"/>
          <w:szCs w:val="24"/>
        </w:rPr>
        <w:t xml:space="preserve"> </w:t>
      </w:r>
      <w:proofErr w:type="spellStart"/>
      <w:r w:rsidR="001B1272">
        <w:rPr>
          <w:rFonts w:asciiTheme="minorHAnsi" w:eastAsia="Arial" w:hAnsiTheme="minorHAnsi"/>
          <w:sz w:val="24"/>
          <w:szCs w:val="24"/>
        </w:rPr>
        <w:t>por</w:t>
      </w:r>
      <w:proofErr w:type="spellEnd"/>
      <w:r w:rsidR="001B1272">
        <w:rPr>
          <w:rFonts w:asciiTheme="minorHAnsi" w:eastAsia="Arial" w:hAnsiTheme="minorHAnsi"/>
          <w:sz w:val="24"/>
          <w:szCs w:val="24"/>
        </w:rPr>
        <w:t xml:space="preserve"> </w:t>
      </w:r>
      <w:proofErr w:type="spellStart"/>
      <w:r w:rsidR="001B1272">
        <w:rPr>
          <w:rFonts w:asciiTheme="minorHAnsi" w:eastAsia="Arial" w:hAnsiTheme="minorHAnsi"/>
          <w:sz w:val="24"/>
          <w:szCs w:val="24"/>
        </w:rPr>
        <w:t>escrito</w:t>
      </w:r>
      <w:proofErr w:type="spellEnd"/>
      <w:r w:rsidR="001B1272">
        <w:rPr>
          <w:rFonts w:asciiTheme="minorHAnsi" w:eastAsia="Arial" w:hAnsiTheme="minorHAnsi"/>
          <w:sz w:val="24"/>
          <w:szCs w:val="24"/>
        </w:rPr>
        <w:t xml:space="preserve"> </w:t>
      </w:r>
      <w:r w:rsidR="001B1272">
        <w:rPr>
          <w:rFonts w:asciiTheme="minorHAnsi" w:hAnsiTheme="minorHAnsi"/>
          <w:sz w:val="24"/>
          <w:szCs w:val="24"/>
        </w:rPr>
        <w:t xml:space="preserve">a City of Dorris, P.O. Box 768, Dorris, </w:t>
      </w:r>
      <w:r w:rsidR="001B1272" w:rsidRPr="00CC4604">
        <w:rPr>
          <w:rFonts w:asciiTheme="minorHAnsi" w:eastAsia="Arial" w:hAnsiTheme="minorHAnsi"/>
          <w:sz w:val="24"/>
          <w:szCs w:val="24"/>
        </w:rPr>
        <w:t xml:space="preserve">California 96023, Attn.: Dorris Housing Element Update.  </w:t>
      </w:r>
    </w:p>
    <w:p w14:paraId="255B92AC" w14:textId="77777777" w:rsidR="001B1272" w:rsidRPr="00CC4604" w:rsidRDefault="001B1272" w:rsidP="001B1272">
      <w:pPr>
        <w:rPr>
          <w:rFonts w:asciiTheme="minorHAnsi" w:eastAsia="Arial" w:hAnsiTheme="minorHAnsi"/>
          <w:sz w:val="24"/>
          <w:szCs w:val="24"/>
        </w:rPr>
      </w:pPr>
    </w:p>
    <w:p w14:paraId="65AD4A33" w14:textId="3F69F1E8" w:rsidR="00951B7E" w:rsidRPr="00501FC7" w:rsidRDefault="00501FC7" w:rsidP="00951B7E">
      <w:pPr>
        <w:rPr>
          <w:rStyle w:val="eop"/>
          <w:rFonts w:asciiTheme="minorHAnsi" w:hAnsiTheme="minorHAnsi" w:cstheme="minorHAnsi"/>
          <w:color w:val="000000"/>
          <w:sz w:val="24"/>
          <w:szCs w:val="24"/>
          <w:shd w:val="clear" w:color="auto" w:fill="FFFFFF"/>
        </w:rPr>
      </w:pPr>
      <w:r w:rsidRPr="00501FC7">
        <w:rPr>
          <w:rStyle w:val="normaltextrun"/>
          <w:rFonts w:asciiTheme="minorHAnsi" w:hAnsiTheme="minorHAnsi" w:cstheme="minorHAnsi"/>
          <w:color w:val="000000"/>
          <w:sz w:val="24"/>
          <w:szCs w:val="24"/>
          <w:shd w:val="clear" w:color="auto" w:fill="FFFFFF"/>
        </w:rPr>
        <w:t xml:space="preserve">Si </w:t>
      </w:r>
      <w:proofErr w:type="spellStart"/>
      <w:r w:rsidRPr="00501FC7">
        <w:rPr>
          <w:rStyle w:val="normaltextrun"/>
          <w:rFonts w:asciiTheme="minorHAnsi" w:hAnsiTheme="minorHAnsi" w:cstheme="minorHAnsi"/>
          <w:color w:val="000000"/>
          <w:sz w:val="24"/>
          <w:szCs w:val="24"/>
          <w:shd w:val="clear" w:color="auto" w:fill="FFFFFF"/>
        </w:rPr>
        <w:t>planea</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asistir</w:t>
      </w:r>
      <w:proofErr w:type="spellEnd"/>
      <w:r w:rsidRPr="00501FC7">
        <w:rPr>
          <w:rStyle w:val="normaltextrun"/>
          <w:rFonts w:asciiTheme="minorHAnsi" w:hAnsiTheme="minorHAnsi" w:cstheme="minorHAnsi"/>
          <w:color w:val="000000"/>
          <w:sz w:val="24"/>
          <w:szCs w:val="24"/>
          <w:shd w:val="clear" w:color="auto" w:fill="FFFFFF"/>
        </w:rPr>
        <w:t xml:space="preserve"> al taller </w:t>
      </w:r>
      <w:proofErr w:type="spellStart"/>
      <w:r w:rsidRPr="00501FC7">
        <w:rPr>
          <w:rStyle w:val="normaltextrun"/>
          <w:rFonts w:asciiTheme="minorHAnsi" w:hAnsiTheme="minorHAnsi" w:cstheme="minorHAnsi"/>
          <w:color w:val="000000"/>
          <w:sz w:val="24"/>
          <w:szCs w:val="24"/>
          <w:shd w:val="clear" w:color="auto" w:fill="FFFFFF"/>
        </w:rPr>
        <w:t>público</w:t>
      </w:r>
      <w:proofErr w:type="spellEnd"/>
      <w:r w:rsidRPr="00501FC7">
        <w:rPr>
          <w:rStyle w:val="normaltextrun"/>
          <w:rFonts w:asciiTheme="minorHAnsi" w:hAnsiTheme="minorHAnsi" w:cstheme="minorHAnsi"/>
          <w:color w:val="000000"/>
          <w:sz w:val="24"/>
          <w:szCs w:val="24"/>
          <w:shd w:val="clear" w:color="auto" w:fill="FFFFFF"/>
        </w:rPr>
        <w:t xml:space="preserve"> y </w:t>
      </w:r>
      <w:proofErr w:type="spellStart"/>
      <w:r w:rsidRPr="00501FC7">
        <w:rPr>
          <w:rStyle w:val="normaltextrun"/>
          <w:rFonts w:asciiTheme="minorHAnsi" w:hAnsiTheme="minorHAnsi" w:cstheme="minorHAnsi"/>
          <w:color w:val="000000"/>
          <w:sz w:val="24"/>
          <w:szCs w:val="24"/>
          <w:shd w:val="clear" w:color="auto" w:fill="FFFFFF"/>
        </w:rPr>
        <w:t>necesita</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una</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adaptación</w:t>
      </w:r>
      <w:proofErr w:type="spellEnd"/>
      <w:r w:rsidRPr="00501FC7">
        <w:rPr>
          <w:rStyle w:val="normaltextrun"/>
          <w:rFonts w:asciiTheme="minorHAnsi" w:hAnsiTheme="minorHAnsi" w:cstheme="minorHAnsi"/>
          <w:color w:val="000000"/>
          <w:sz w:val="24"/>
          <w:szCs w:val="24"/>
          <w:shd w:val="clear" w:color="auto" w:fill="FFFFFF"/>
        </w:rPr>
        <w:t xml:space="preserve"> especial </w:t>
      </w:r>
      <w:proofErr w:type="spellStart"/>
      <w:r w:rsidRPr="00501FC7">
        <w:rPr>
          <w:rStyle w:val="normaltextrun"/>
          <w:rFonts w:asciiTheme="minorHAnsi" w:hAnsiTheme="minorHAnsi" w:cstheme="minorHAnsi"/>
          <w:color w:val="000000"/>
          <w:sz w:val="24"/>
          <w:szCs w:val="24"/>
          <w:shd w:val="clear" w:color="auto" w:fill="FFFFFF"/>
        </w:rPr>
        <w:t>debido</w:t>
      </w:r>
      <w:proofErr w:type="spellEnd"/>
      <w:r w:rsidRPr="00501FC7">
        <w:rPr>
          <w:rStyle w:val="normaltextrun"/>
          <w:rFonts w:asciiTheme="minorHAnsi" w:hAnsiTheme="minorHAnsi" w:cstheme="minorHAnsi"/>
          <w:color w:val="000000"/>
          <w:sz w:val="24"/>
          <w:szCs w:val="24"/>
          <w:shd w:val="clear" w:color="auto" w:fill="FFFFFF"/>
        </w:rPr>
        <w:t xml:space="preserve"> a </w:t>
      </w:r>
      <w:proofErr w:type="spellStart"/>
      <w:r w:rsidRPr="00501FC7">
        <w:rPr>
          <w:rStyle w:val="normaltextrun"/>
          <w:rFonts w:asciiTheme="minorHAnsi" w:hAnsiTheme="minorHAnsi" w:cstheme="minorHAnsi"/>
          <w:color w:val="000000"/>
          <w:sz w:val="24"/>
          <w:szCs w:val="24"/>
          <w:shd w:val="clear" w:color="auto" w:fill="FFFFFF"/>
        </w:rPr>
        <w:t>una</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discapacidad</w:t>
      </w:r>
      <w:proofErr w:type="spellEnd"/>
      <w:r w:rsidRPr="00501FC7">
        <w:rPr>
          <w:rStyle w:val="normaltextrun"/>
          <w:rFonts w:asciiTheme="minorHAnsi" w:hAnsiTheme="minorHAnsi" w:cstheme="minorHAnsi"/>
          <w:color w:val="000000"/>
          <w:sz w:val="24"/>
          <w:szCs w:val="24"/>
          <w:shd w:val="clear" w:color="auto" w:fill="FFFFFF"/>
        </w:rPr>
        <w:t xml:space="preserve"> / </w:t>
      </w:r>
      <w:proofErr w:type="spellStart"/>
      <w:r w:rsidRPr="00501FC7">
        <w:rPr>
          <w:rStyle w:val="normaltextrun"/>
          <w:rFonts w:asciiTheme="minorHAnsi" w:hAnsiTheme="minorHAnsi" w:cstheme="minorHAnsi"/>
          <w:color w:val="000000"/>
          <w:sz w:val="24"/>
          <w:szCs w:val="24"/>
          <w:shd w:val="clear" w:color="auto" w:fill="FFFFFF"/>
        </w:rPr>
        <w:t>discapacidad</w:t>
      </w:r>
      <w:proofErr w:type="spellEnd"/>
      <w:r w:rsidRPr="00501FC7">
        <w:rPr>
          <w:rStyle w:val="normaltextrun"/>
          <w:rFonts w:asciiTheme="minorHAnsi" w:hAnsiTheme="minorHAnsi" w:cstheme="minorHAnsi"/>
          <w:color w:val="000000"/>
          <w:sz w:val="24"/>
          <w:szCs w:val="24"/>
          <w:shd w:val="clear" w:color="auto" w:fill="FFFFFF"/>
        </w:rPr>
        <w:t xml:space="preserve"> sensorial o de </w:t>
      </w:r>
      <w:proofErr w:type="spellStart"/>
      <w:r w:rsidRPr="00501FC7">
        <w:rPr>
          <w:rStyle w:val="normaltextrun"/>
          <w:rFonts w:asciiTheme="minorHAnsi" w:hAnsiTheme="minorHAnsi" w:cstheme="minorHAnsi"/>
          <w:color w:val="000000"/>
          <w:sz w:val="24"/>
          <w:szCs w:val="24"/>
          <w:shd w:val="clear" w:color="auto" w:fill="FFFFFF"/>
        </w:rPr>
        <w:t>movilidad</w:t>
      </w:r>
      <w:proofErr w:type="spellEnd"/>
      <w:r w:rsidRPr="00501FC7">
        <w:rPr>
          <w:rStyle w:val="normaltextrun"/>
          <w:rFonts w:asciiTheme="minorHAnsi" w:hAnsiTheme="minorHAnsi" w:cstheme="minorHAnsi"/>
          <w:color w:val="000000"/>
          <w:sz w:val="24"/>
          <w:szCs w:val="24"/>
          <w:shd w:val="clear" w:color="auto" w:fill="FFFFFF"/>
        </w:rPr>
        <w:t xml:space="preserve">, o </w:t>
      </w:r>
      <w:proofErr w:type="spellStart"/>
      <w:r w:rsidRPr="00501FC7">
        <w:rPr>
          <w:rStyle w:val="normaltextrun"/>
          <w:rFonts w:asciiTheme="minorHAnsi" w:hAnsiTheme="minorHAnsi" w:cstheme="minorHAnsi"/>
          <w:color w:val="000000"/>
          <w:sz w:val="24"/>
          <w:szCs w:val="24"/>
          <w:shd w:val="clear" w:color="auto" w:fill="FFFFFF"/>
        </w:rPr>
        <w:t>desea</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obtener</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más</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información</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comuníquese</w:t>
      </w:r>
      <w:proofErr w:type="spellEnd"/>
      <w:r w:rsidRPr="00501FC7">
        <w:rPr>
          <w:rStyle w:val="normaltextrun"/>
          <w:rFonts w:asciiTheme="minorHAnsi" w:hAnsiTheme="minorHAnsi" w:cstheme="minorHAnsi"/>
          <w:color w:val="000000"/>
          <w:sz w:val="24"/>
          <w:szCs w:val="24"/>
          <w:shd w:val="clear" w:color="auto" w:fill="FFFFFF"/>
        </w:rPr>
        <w:t xml:space="preserve"> con Joanna </w:t>
      </w:r>
      <w:proofErr w:type="spellStart"/>
      <w:r w:rsidRPr="00501FC7">
        <w:rPr>
          <w:rStyle w:val="normaltextrun"/>
          <w:rFonts w:asciiTheme="minorHAnsi" w:hAnsiTheme="minorHAnsi" w:cstheme="minorHAnsi"/>
          <w:color w:val="000000"/>
          <w:sz w:val="24"/>
          <w:szCs w:val="24"/>
          <w:shd w:val="clear" w:color="auto" w:fill="FFFFFF"/>
        </w:rPr>
        <w:t>Wy</w:t>
      </w:r>
      <w:r w:rsidR="00A43361">
        <w:rPr>
          <w:rStyle w:val="normaltextrun"/>
          <w:rFonts w:asciiTheme="minorHAnsi" w:hAnsiTheme="minorHAnsi" w:cstheme="minorHAnsi"/>
          <w:color w:val="000000"/>
          <w:sz w:val="24"/>
          <w:szCs w:val="24"/>
          <w:shd w:val="clear" w:color="auto" w:fill="FFFFFF"/>
        </w:rPr>
        <w:t>n</w:t>
      </w:r>
      <w:r w:rsidRPr="00501FC7">
        <w:rPr>
          <w:rStyle w:val="normaltextrun"/>
          <w:rFonts w:asciiTheme="minorHAnsi" w:hAnsiTheme="minorHAnsi" w:cstheme="minorHAnsi"/>
          <w:color w:val="000000"/>
          <w:sz w:val="24"/>
          <w:szCs w:val="24"/>
          <w:shd w:val="clear" w:color="auto" w:fill="FFFFFF"/>
        </w:rPr>
        <w:t>ant</w:t>
      </w:r>
      <w:proofErr w:type="spellEnd"/>
      <w:r w:rsidRPr="00501FC7">
        <w:rPr>
          <w:rStyle w:val="normaltextrun"/>
          <w:rFonts w:asciiTheme="minorHAnsi" w:hAnsiTheme="minorHAnsi" w:cstheme="minorHAnsi"/>
          <w:color w:val="000000"/>
          <w:sz w:val="24"/>
          <w:szCs w:val="24"/>
          <w:shd w:val="clear" w:color="auto" w:fill="FFFFFF"/>
        </w:rPr>
        <w:t xml:space="preserve">, </w:t>
      </w:r>
      <w:proofErr w:type="spellStart"/>
      <w:r w:rsidRPr="00501FC7">
        <w:rPr>
          <w:rStyle w:val="normaltextrun"/>
          <w:rFonts w:asciiTheme="minorHAnsi" w:hAnsiTheme="minorHAnsi" w:cstheme="minorHAnsi"/>
          <w:color w:val="000000"/>
          <w:sz w:val="24"/>
          <w:szCs w:val="24"/>
          <w:shd w:val="clear" w:color="auto" w:fill="FFFFFF"/>
        </w:rPr>
        <w:t>Administradora</w:t>
      </w:r>
      <w:proofErr w:type="spellEnd"/>
      <w:r w:rsidRPr="00501FC7">
        <w:rPr>
          <w:rStyle w:val="normaltextrun"/>
          <w:rFonts w:asciiTheme="minorHAnsi" w:hAnsiTheme="minorHAnsi" w:cstheme="minorHAnsi"/>
          <w:color w:val="000000"/>
          <w:sz w:val="24"/>
          <w:szCs w:val="24"/>
          <w:shd w:val="clear" w:color="auto" w:fill="FFFFFF"/>
        </w:rPr>
        <w:t xml:space="preserve"> de la Ciudad, Dorris City Hall, 307 S. Main Street, Dorris, California 96023, o </w:t>
      </w:r>
      <w:proofErr w:type="spellStart"/>
      <w:r w:rsidRPr="00501FC7">
        <w:rPr>
          <w:rStyle w:val="normaltextrun"/>
          <w:rFonts w:asciiTheme="minorHAnsi" w:hAnsiTheme="minorHAnsi" w:cstheme="minorHAnsi"/>
          <w:color w:val="000000"/>
          <w:sz w:val="24"/>
          <w:szCs w:val="24"/>
          <w:shd w:val="clear" w:color="auto" w:fill="FFFFFF"/>
        </w:rPr>
        <w:t>llamando</w:t>
      </w:r>
      <w:proofErr w:type="spellEnd"/>
      <w:r w:rsidRPr="00501FC7">
        <w:rPr>
          <w:rStyle w:val="normaltextrun"/>
          <w:rFonts w:asciiTheme="minorHAnsi" w:hAnsiTheme="minorHAnsi" w:cstheme="minorHAnsi"/>
          <w:color w:val="000000"/>
          <w:sz w:val="24"/>
          <w:szCs w:val="24"/>
          <w:shd w:val="clear" w:color="auto" w:fill="FFFFFF"/>
        </w:rPr>
        <w:t xml:space="preserve"> al (530) 397-3511.</w:t>
      </w:r>
    </w:p>
    <w:p w14:paraId="52540CB3" w14:textId="77777777" w:rsidR="00501FC7" w:rsidRPr="001A3E70" w:rsidRDefault="00501FC7" w:rsidP="00951B7E">
      <w:pPr>
        <w:rPr>
          <w:rFonts w:asciiTheme="minorHAnsi" w:hAnsiTheme="minorHAnsi" w:cstheme="minorHAnsi"/>
          <w:sz w:val="24"/>
          <w:szCs w:val="24"/>
        </w:rPr>
      </w:pPr>
    </w:p>
    <w:p w14:paraId="44046CBB" w14:textId="14266B2B" w:rsidR="00951B7E" w:rsidRPr="001A3E70" w:rsidRDefault="00951B7E" w:rsidP="00951B7E">
      <w:pPr>
        <w:rPr>
          <w:rFonts w:asciiTheme="minorHAnsi" w:hAnsiTheme="minorHAnsi" w:cstheme="minorHAnsi"/>
          <w:sz w:val="24"/>
          <w:szCs w:val="24"/>
        </w:rPr>
      </w:pPr>
      <w:r w:rsidRPr="001A3E70">
        <w:rPr>
          <w:rFonts w:asciiTheme="minorHAnsi" w:hAnsiTheme="minorHAnsi" w:cstheme="minorHAnsi"/>
          <w:sz w:val="24"/>
          <w:szCs w:val="24"/>
        </w:rPr>
        <w:t xml:space="preserve">La Ciudad de Dorris </w:t>
      </w:r>
      <w:proofErr w:type="spellStart"/>
      <w:r w:rsidRPr="001A3E70">
        <w:rPr>
          <w:rFonts w:asciiTheme="minorHAnsi" w:hAnsiTheme="minorHAnsi" w:cstheme="minorHAnsi"/>
          <w:sz w:val="24"/>
          <w:szCs w:val="24"/>
        </w:rPr>
        <w:t>promueve</w:t>
      </w:r>
      <w:proofErr w:type="spellEnd"/>
      <w:r w:rsidRPr="001A3E70">
        <w:rPr>
          <w:rFonts w:asciiTheme="minorHAnsi" w:hAnsiTheme="minorHAnsi" w:cstheme="minorHAnsi"/>
          <w:sz w:val="24"/>
          <w:szCs w:val="24"/>
        </w:rPr>
        <w:t xml:space="preserve"> la </w:t>
      </w:r>
      <w:proofErr w:type="spellStart"/>
      <w:r w:rsidRPr="001A3E70">
        <w:rPr>
          <w:rFonts w:asciiTheme="minorHAnsi" w:hAnsiTheme="minorHAnsi" w:cstheme="minorHAnsi"/>
          <w:sz w:val="24"/>
          <w:szCs w:val="24"/>
        </w:rPr>
        <w:t>vivienda</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justa</w:t>
      </w:r>
      <w:proofErr w:type="spellEnd"/>
      <w:r w:rsidRPr="001A3E70">
        <w:rPr>
          <w:rFonts w:asciiTheme="minorHAnsi" w:hAnsiTheme="minorHAnsi" w:cstheme="minorHAnsi"/>
          <w:sz w:val="24"/>
          <w:szCs w:val="24"/>
        </w:rPr>
        <w:t xml:space="preserve"> y pone </w:t>
      </w:r>
      <w:proofErr w:type="spellStart"/>
      <w:r w:rsidRPr="001A3E70">
        <w:rPr>
          <w:rFonts w:asciiTheme="minorHAnsi" w:hAnsiTheme="minorHAnsi" w:cstheme="minorHAnsi"/>
          <w:sz w:val="24"/>
          <w:szCs w:val="24"/>
        </w:rPr>
        <w:t>todos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los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programas</w:t>
      </w:r>
      <w:proofErr w:type="spellEnd"/>
      <w:r w:rsidRPr="001A3E70">
        <w:rPr>
          <w:rFonts w:asciiTheme="minorHAnsi" w:hAnsiTheme="minorHAnsi" w:cstheme="minorHAnsi"/>
          <w:sz w:val="24"/>
          <w:szCs w:val="24"/>
        </w:rPr>
        <w:t xml:space="preserve"> a </w:t>
      </w:r>
      <w:proofErr w:type="spellStart"/>
      <w:r w:rsidRPr="001A3E70">
        <w:rPr>
          <w:rFonts w:asciiTheme="minorHAnsi" w:hAnsiTheme="minorHAnsi" w:cstheme="minorHAnsi"/>
          <w:sz w:val="24"/>
          <w:szCs w:val="24"/>
        </w:rPr>
        <w:t>disposición</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los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hogares</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ingresos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bajos</w:t>
      </w:r>
      <w:proofErr w:type="spellEnd"/>
      <w:r w:rsidRPr="001A3E70">
        <w:rPr>
          <w:rFonts w:asciiTheme="minorHAnsi" w:hAnsiTheme="minorHAnsi" w:cstheme="minorHAnsi"/>
          <w:sz w:val="24"/>
          <w:szCs w:val="24"/>
        </w:rPr>
        <w:t xml:space="preserve"> y </w:t>
      </w:r>
      <w:proofErr w:type="spellStart"/>
      <w:r w:rsidRPr="001A3E70">
        <w:rPr>
          <w:rFonts w:asciiTheme="minorHAnsi" w:hAnsiTheme="minorHAnsi" w:cstheme="minorHAnsi"/>
          <w:sz w:val="24"/>
          <w:szCs w:val="24"/>
        </w:rPr>
        <w:t>moderados</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independientemente</w:t>
      </w:r>
      <w:proofErr w:type="spellEnd"/>
      <w:r w:rsidRPr="001A3E70">
        <w:rPr>
          <w:rFonts w:asciiTheme="minorHAnsi" w:hAnsiTheme="minorHAnsi" w:cstheme="minorHAnsi"/>
          <w:sz w:val="24"/>
          <w:szCs w:val="24"/>
        </w:rPr>
        <w:t xml:space="preserve"> de </w:t>
      </w:r>
      <w:proofErr w:type="spellStart"/>
      <w:r w:rsidRPr="001A3E70">
        <w:rPr>
          <w:rFonts w:asciiTheme="minorHAnsi" w:hAnsiTheme="minorHAnsi" w:cstheme="minorHAnsi"/>
          <w:sz w:val="24"/>
          <w:szCs w:val="24"/>
        </w:rPr>
        <w:t>su</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edad</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raza</w:t>
      </w:r>
      <w:proofErr w:type="spellEnd"/>
      <w:r w:rsidRPr="001A3E70">
        <w:rPr>
          <w:rFonts w:asciiTheme="minorHAnsi" w:hAnsiTheme="minorHAnsi" w:cstheme="minorHAnsi"/>
          <w:sz w:val="24"/>
          <w:szCs w:val="24"/>
        </w:rPr>
        <w:t xml:space="preserve">, color, </w:t>
      </w:r>
      <w:proofErr w:type="spellStart"/>
      <w:r w:rsidRPr="001A3E70">
        <w:rPr>
          <w:rFonts w:asciiTheme="minorHAnsi" w:hAnsiTheme="minorHAnsi" w:cstheme="minorHAnsi"/>
          <w:sz w:val="24"/>
          <w:szCs w:val="24"/>
        </w:rPr>
        <w:t>religión</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sexo</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origen</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nacional</w:t>
      </w:r>
      <w:proofErr w:type="spellEnd"/>
      <w:r w:rsidRPr="001A3E70">
        <w:rPr>
          <w:rFonts w:asciiTheme="minorHAnsi" w:hAnsiTheme="minorHAnsi" w:cstheme="minorHAnsi"/>
          <w:sz w:val="24"/>
          <w:szCs w:val="24"/>
        </w:rPr>
        <w:t xml:space="preserve">, </w:t>
      </w:r>
      <w:proofErr w:type="spellStart"/>
      <w:r w:rsidRPr="001A3E70">
        <w:rPr>
          <w:rFonts w:asciiTheme="minorHAnsi" w:hAnsiTheme="minorHAnsi" w:cstheme="minorHAnsi"/>
          <w:sz w:val="24"/>
          <w:szCs w:val="24"/>
        </w:rPr>
        <w:t>preferencia</w:t>
      </w:r>
      <w:proofErr w:type="spellEnd"/>
      <w:r w:rsidRPr="001A3E70">
        <w:rPr>
          <w:rFonts w:asciiTheme="minorHAnsi" w:hAnsiTheme="minorHAnsi" w:cstheme="minorHAnsi"/>
          <w:sz w:val="24"/>
          <w:szCs w:val="24"/>
        </w:rPr>
        <w:t xml:space="preserve"> sexual, </w:t>
      </w:r>
      <w:proofErr w:type="spellStart"/>
      <w:r w:rsidRPr="001A3E70">
        <w:rPr>
          <w:rFonts w:asciiTheme="minorHAnsi" w:hAnsiTheme="minorHAnsi" w:cstheme="minorHAnsi"/>
          <w:sz w:val="24"/>
          <w:szCs w:val="24"/>
        </w:rPr>
        <w:t>estado</w:t>
      </w:r>
      <w:proofErr w:type="spellEnd"/>
      <w:r w:rsidRPr="001A3E70">
        <w:rPr>
          <w:rFonts w:asciiTheme="minorHAnsi" w:hAnsiTheme="minorHAnsi" w:cstheme="minorHAnsi"/>
          <w:sz w:val="24"/>
          <w:szCs w:val="24"/>
        </w:rPr>
        <w:t xml:space="preserve"> civil o </w:t>
      </w:r>
      <w:proofErr w:type="spellStart"/>
      <w:r w:rsidRPr="001A3E70">
        <w:rPr>
          <w:rFonts w:asciiTheme="minorHAnsi" w:hAnsiTheme="minorHAnsi" w:cstheme="minorHAnsi"/>
          <w:sz w:val="24"/>
          <w:szCs w:val="24"/>
        </w:rPr>
        <w:t>discapacidad</w:t>
      </w:r>
      <w:proofErr w:type="spellEnd"/>
      <w:r w:rsidRPr="001A3E70">
        <w:rPr>
          <w:rFonts w:asciiTheme="minorHAnsi" w:hAnsiTheme="minorHAnsi" w:cstheme="minorHAnsi"/>
          <w:sz w:val="24"/>
          <w:szCs w:val="24"/>
        </w:rPr>
        <w:t xml:space="preserve">. </w:t>
      </w:r>
    </w:p>
    <w:p w14:paraId="78CC127A" w14:textId="77777777" w:rsidR="00951B7E" w:rsidRPr="001A3E70" w:rsidRDefault="00951B7E" w:rsidP="00951B7E">
      <w:pPr>
        <w:rPr>
          <w:rFonts w:asciiTheme="minorHAnsi" w:hAnsiTheme="minorHAnsi" w:cstheme="minorHAnsi"/>
          <w:sz w:val="24"/>
          <w:szCs w:val="24"/>
        </w:rPr>
      </w:pPr>
    </w:p>
    <w:p w14:paraId="1FBA3632" w14:textId="5E72366F" w:rsidR="00C65289" w:rsidRPr="001A3E70" w:rsidRDefault="00BC4668" w:rsidP="166A0F3C">
      <w:pPr>
        <w:rPr>
          <w:rFonts w:asciiTheme="minorHAnsi" w:hAnsiTheme="minorHAnsi" w:cstheme="minorHAnsi"/>
          <w:sz w:val="24"/>
          <w:szCs w:val="24"/>
        </w:rPr>
      </w:pPr>
      <w:r>
        <w:rPr>
          <w:rFonts w:asciiTheme="minorHAnsi" w:hAnsiTheme="minorHAnsi" w:cstheme="minorHAnsi"/>
          <w:sz w:val="24"/>
          <w:szCs w:val="24"/>
        </w:rPr>
        <w:t>Joanna Wy</w:t>
      </w:r>
      <w:r w:rsidR="00A43361">
        <w:rPr>
          <w:rFonts w:asciiTheme="minorHAnsi" w:hAnsiTheme="minorHAnsi" w:cstheme="minorHAnsi"/>
          <w:sz w:val="24"/>
          <w:szCs w:val="24"/>
        </w:rPr>
        <w:t>n</w:t>
      </w:r>
      <w:r>
        <w:rPr>
          <w:rFonts w:asciiTheme="minorHAnsi" w:hAnsiTheme="minorHAnsi" w:cstheme="minorHAnsi"/>
          <w:sz w:val="24"/>
          <w:szCs w:val="24"/>
        </w:rPr>
        <w:t>ant</w:t>
      </w:r>
    </w:p>
    <w:p w14:paraId="4E87B17E" w14:textId="6B4D790B" w:rsidR="00951B7E" w:rsidRPr="001A3E70" w:rsidRDefault="00C65289" w:rsidP="00951B7E">
      <w:pPr>
        <w:rPr>
          <w:rFonts w:asciiTheme="minorHAnsi" w:eastAsia="Times New Roman" w:hAnsiTheme="minorHAnsi" w:cstheme="minorHAnsi"/>
          <w:b/>
          <w:sz w:val="24"/>
          <w:szCs w:val="24"/>
        </w:rPr>
      </w:pPr>
      <w:proofErr w:type="spellStart"/>
      <w:r w:rsidRPr="001A3E70">
        <w:rPr>
          <w:rFonts w:asciiTheme="minorHAnsi" w:hAnsiTheme="minorHAnsi" w:cstheme="minorHAnsi"/>
          <w:sz w:val="24"/>
          <w:szCs w:val="24"/>
        </w:rPr>
        <w:t>Administrador</w:t>
      </w:r>
      <w:proofErr w:type="spellEnd"/>
      <w:r w:rsidRPr="001A3E70">
        <w:rPr>
          <w:rFonts w:asciiTheme="minorHAnsi" w:hAnsiTheme="minorHAnsi" w:cstheme="minorHAnsi"/>
          <w:sz w:val="24"/>
          <w:szCs w:val="24"/>
        </w:rPr>
        <w:t xml:space="preserve"> de la Ciudad</w:t>
      </w:r>
    </w:p>
    <w:sectPr w:rsidR="00951B7E" w:rsidRPr="001A3E70" w:rsidSect="008930C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C7605" w14:textId="77777777" w:rsidR="00735279" w:rsidRDefault="00735279" w:rsidP="00084F88">
      <w:r>
        <w:separator/>
      </w:r>
    </w:p>
  </w:endnote>
  <w:endnote w:type="continuationSeparator" w:id="0">
    <w:p w14:paraId="59DC70A6" w14:textId="77777777" w:rsidR="00735279" w:rsidRDefault="00735279" w:rsidP="00084F88">
      <w:r>
        <w:continuationSeparator/>
      </w:r>
    </w:p>
  </w:endnote>
  <w:endnote w:type="continuationNotice" w:id="1">
    <w:p w14:paraId="70D8C013" w14:textId="77777777" w:rsidR="00735279" w:rsidRDefault="00735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47FD9" w14:textId="77777777" w:rsidR="00735279" w:rsidRDefault="00735279" w:rsidP="00084F88">
      <w:r>
        <w:separator/>
      </w:r>
    </w:p>
  </w:footnote>
  <w:footnote w:type="continuationSeparator" w:id="0">
    <w:p w14:paraId="50079FA2" w14:textId="77777777" w:rsidR="00735279" w:rsidRDefault="00735279" w:rsidP="00084F88">
      <w:r>
        <w:continuationSeparator/>
      </w:r>
    </w:p>
  </w:footnote>
  <w:footnote w:type="continuationNotice" w:id="1">
    <w:p w14:paraId="0FFCA369" w14:textId="77777777" w:rsidR="00735279" w:rsidRDefault="007352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012BB"/>
    <w:multiLevelType w:val="hybridMultilevel"/>
    <w:tmpl w:val="7CCAA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89"/>
    <w:rsid w:val="000078F8"/>
    <w:rsid w:val="00013CF9"/>
    <w:rsid w:val="00030FBF"/>
    <w:rsid w:val="00031ABD"/>
    <w:rsid w:val="000321E9"/>
    <w:rsid w:val="00040916"/>
    <w:rsid w:val="00057D80"/>
    <w:rsid w:val="0007214C"/>
    <w:rsid w:val="00084F88"/>
    <w:rsid w:val="000955CA"/>
    <w:rsid w:val="000C1624"/>
    <w:rsid w:val="000C1E12"/>
    <w:rsid w:val="000C3E89"/>
    <w:rsid w:val="000C50AD"/>
    <w:rsid w:val="000C61A6"/>
    <w:rsid w:val="000C69CC"/>
    <w:rsid w:val="000C6CB0"/>
    <w:rsid w:val="000D7632"/>
    <w:rsid w:val="000E0A32"/>
    <w:rsid w:val="000E51BF"/>
    <w:rsid w:val="00103B3D"/>
    <w:rsid w:val="00104D38"/>
    <w:rsid w:val="00116FF4"/>
    <w:rsid w:val="0013100A"/>
    <w:rsid w:val="00144A22"/>
    <w:rsid w:val="00145783"/>
    <w:rsid w:val="00171953"/>
    <w:rsid w:val="00180073"/>
    <w:rsid w:val="001874D6"/>
    <w:rsid w:val="001A3E70"/>
    <w:rsid w:val="001B1272"/>
    <w:rsid w:val="001B2CD0"/>
    <w:rsid w:val="001B4618"/>
    <w:rsid w:val="00217151"/>
    <w:rsid w:val="0023325E"/>
    <w:rsid w:val="00245F86"/>
    <w:rsid w:val="00247F3C"/>
    <w:rsid w:val="00252F23"/>
    <w:rsid w:val="00255C33"/>
    <w:rsid w:val="002629DD"/>
    <w:rsid w:val="00264349"/>
    <w:rsid w:val="00266F2D"/>
    <w:rsid w:val="00273C46"/>
    <w:rsid w:val="00275D97"/>
    <w:rsid w:val="0027791A"/>
    <w:rsid w:val="00277E97"/>
    <w:rsid w:val="002B45B8"/>
    <w:rsid w:val="002C0E53"/>
    <w:rsid w:val="002C2DD4"/>
    <w:rsid w:val="002D64E8"/>
    <w:rsid w:val="002D73D5"/>
    <w:rsid w:val="002F4D4A"/>
    <w:rsid w:val="003015C6"/>
    <w:rsid w:val="00303474"/>
    <w:rsid w:val="00320EA7"/>
    <w:rsid w:val="0032167F"/>
    <w:rsid w:val="00340894"/>
    <w:rsid w:val="00344F57"/>
    <w:rsid w:val="0034579A"/>
    <w:rsid w:val="003502EA"/>
    <w:rsid w:val="00351ED5"/>
    <w:rsid w:val="00362353"/>
    <w:rsid w:val="00384FC3"/>
    <w:rsid w:val="003924C5"/>
    <w:rsid w:val="00392F9D"/>
    <w:rsid w:val="0039630B"/>
    <w:rsid w:val="003B7F98"/>
    <w:rsid w:val="003C773C"/>
    <w:rsid w:val="003D0310"/>
    <w:rsid w:val="003D1696"/>
    <w:rsid w:val="003E71B4"/>
    <w:rsid w:val="00427023"/>
    <w:rsid w:val="004309EA"/>
    <w:rsid w:val="00432E62"/>
    <w:rsid w:val="00436154"/>
    <w:rsid w:val="004435D4"/>
    <w:rsid w:val="00443A72"/>
    <w:rsid w:val="0044418D"/>
    <w:rsid w:val="00445C92"/>
    <w:rsid w:val="00456D9F"/>
    <w:rsid w:val="00475186"/>
    <w:rsid w:val="00475E5F"/>
    <w:rsid w:val="004776A4"/>
    <w:rsid w:val="00484019"/>
    <w:rsid w:val="0049095E"/>
    <w:rsid w:val="0049798D"/>
    <w:rsid w:val="004B22E9"/>
    <w:rsid w:val="004B31A3"/>
    <w:rsid w:val="004C5F0F"/>
    <w:rsid w:val="004D5E29"/>
    <w:rsid w:val="004D706D"/>
    <w:rsid w:val="004F7C55"/>
    <w:rsid w:val="00501FC7"/>
    <w:rsid w:val="0050206C"/>
    <w:rsid w:val="0052007B"/>
    <w:rsid w:val="00522E14"/>
    <w:rsid w:val="00575BA4"/>
    <w:rsid w:val="00587940"/>
    <w:rsid w:val="00592C9E"/>
    <w:rsid w:val="005B4387"/>
    <w:rsid w:val="005D54AE"/>
    <w:rsid w:val="005F25F6"/>
    <w:rsid w:val="00627A09"/>
    <w:rsid w:val="006307B9"/>
    <w:rsid w:val="00651B5A"/>
    <w:rsid w:val="006574E6"/>
    <w:rsid w:val="00681F7A"/>
    <w:rsid w:val="0068393F"/>
    <w:rsid w:val="006972D7"/>
    <w:rsid w:val="006A2B8F"/>
    <w:rsid w:val="006B5E4F"/>
    <w:rsid w:val="006C1BA3"/>
    <w:rsid w:val="006C2571"/>
    <w:rsid w:val="006D7B38"/>
    <w:rsid w:val="006E64A6"/>
    <w:rsid w:val="006F6821"/>
    <w:rsid w:val="007079D4"/>
    <w:rsid w:val="00712EF0"/>
    <w:rsid w:val="00715B0D"/>
    <w:rsid w:val="00717AE3"/>
    <w:rsid w:val="00732E29"/>
    <w:rsid w:val="00734884"/>
    <w:rsid w:val="00735279"/>
    <w:rsid w:val="007369ED"/>
    <w:rsid w:val="00742BC7"/>
    <w:rsid w:val="007550D8"/>
    <w:rsid w:val="0076553E"/>
    <w:rsid w:val="00783954"/>
    <w:rsid w:val="0078561D"/>
    <w:rsid w:val="00792112"/>
    <w:rsid w:val="00794A01"/>
    <w:rsid w:val="00795BFF"/>
    <w:rsid w:val="007A3347"/>
    <w:rsid w:val="007C601D"/>
    <w:rsid w:val="007D2247"/>
    <w:rsid w:val="007D5249"/>
    <w:rsid w:val="007D71E3"/>
    <w:rsid w:val="007E04E7"/>
    <w:rsid w:val="007E4DD9"/>
    <w:rsid w:val="007E5678"/>
    <w:rsid w:val="007F1552"/>
    <w:rsid w:val="007F4BF2"/>
    <w:rsid w:val="00811CD0"/>
    <w:rsid w:val="00826D1F"/>
    <w:rsid w:val="008279E4"/>
    <w:rsid w:val="00831E4C"/>
    <w:rsid w:val="00837541"/>
    <w:rsid w:val="008525C3"/>
    <w:rsid w:val="00857674"/>
    <w:rsid w:val="00857D67"/>
    <w:rsid w:val="00860367"/>
    <w:rsid w:val="00872EF8"/>
    <w:rsid w:val="008760CA"/>
    <w:rsid w:val="008930C0"/>
    <w:rsid w:val="00893126"/>
    <w:rsid w:val="008B1D2E"/>
    <w:rsid w:val="008D2E4D"/>
    <w:rsid w:val="008D40A0"/>
    <w:rsid w:val="008D7EE2"/>
    <w:rsid w:val="008E35ED"/>
    <w:rsid w:val="008E3FCF"/>
    <w:rsid w:val="008F05A1"/>
    <w:rsid w:val="008F0DF3"/>
    <w:rsid w:val="008F2ED1"/>
    <w:rsid w:val="00907B8D"/>
    <w:rsid w:val="00942470"/>
    <w:rsid w:val="009447DF"/>
    <w:rsid w:val="00951B7E"/>
    <w:rsid w:val="00956C97"/>
    <w:rsid w:val="00975A4F"/>
    <w:rsid w:val="00994D6B"/>
    <w:rsid w:val="009A0A24"/>
    <w:rsid w:val="009D284D"/>
    <w:rsid w:val="009F34B7"/>
    <w:rsid w:val="00A0506C"/>
    <w:rsid w:val="00A20FE1"/>
    <w:rsid w:val="00A24A04"/>
    <w:rsid w:val="00A43361"/>
    <w:rsid w:val="00A46C1A"/>
    <w:rsid w:val="00A60385"/>
    <w:rsid w:val="00A82C9B"/>
    <w:rsid w:val="00AB6599"/>
    <w:rsid w:val="00AD0BCF"/>
    <w:rsid w:val="00AE6E17"/>
    <w:rsid w:val="00AE7977"/>
    <w:rsid w:val="00AF2F43"/>
    <w:rsid w:val="00AF30F4"/>
    <w:rsid w:val="00B025A7"/>
    <w:rsid w:val="00B0273F"/>
    <w:rsid w:val="00B03EA1"/>
    <w:rsid w:val="00B24EEC"/>
    <w:rsid w:val="00B424B3"/>
    <w:rsid w:val="00B451EC"/>
    <w:rsid w:val="00B57F7F"/>
    <w:rsid w:val="00B6033C"/>
    <w:rsid w:val="00B65776"/>
    <w:rsid w:val="00B71F75"/>
    <w:rsid w:val="00B82A4F"/>
    <w:rsid w:val="00B93B42"/>
    <w:rsid w:val="00B95B26"/>
    <w:rsid w:val="00BA30D0"/>
    <w:rsid w:val="00BA5DD5"/>
    <w:rsid w:val="00BB0374"/>
    <w:rsid w:val="00BC2453"/>
    <w:rsid w:val="00BC2F66"/>
    <w:rsid w:val="00BC4668"/>
    <w:rsid w:val="00BC5185"/>
    <w:rsid w:val="00BC796B"/>
    <w:rsid w:val="00BD0851"/>
    <w:rsid w:val="00BD278A"/>
    <w:rsid w:val="00BF1362"/>
    <w:rsid w:val="00BF1DA0"/>
    <w:rsid w:val="00BF63E6"/>
    <w:rsid w:val="00C00BAB"/>
    <w:rsid w:val="00C02766"/>
    <w:rsid w:val="00C03863"/>
    <w:rsid w:val="00C33455"/>
    <w:rsid w:val="00C46684"/>
    <w:rsid w:val="00C57718"/>
    <w:rsid w:val="00C60177"/>
    <w:rsid w:val="00C642C8"/>
    <w:rsid w:val="00C65289"/>
    <w:rsid w:val="00C65BF6"/>
    <w:rsid w:val="00C80D78"/>
    <w:rsid w:val="00C9424E"/>
    <w:rsid w:val="00C95169"/>
    <w:rsid w:val="00C95F92"/>
    <w:rsid w:val="00CA0D3F"/>
    <w:rsid w:val="00CB07FB"/>
    <w:rsid w:val="00CC4604"/>
    <w:rsid w:val="00CC4C4C"/>
    <w:rsid w:val="00CE3FE8"/>
    <w:rsid w:val="00CF587E"/>
    <w:rsid w:val="00D2052C"/>
    <w:rsid w:val="00D37639"/>
    <w:rsid w:val="00D42060"/>
    <w:rsid w:val="00D61638"/>
    <w:rsid w:val="00D648E0"/>
    <w:rsid w:val="00D656AD"/>
    <w:rsid w:val="00D742B5"/>
    <w:rsid w:val="00D76796"/>
    <w:rsid w:val="00D85F19"/>
    <w:rsid w:val="00DA7046"/>
    <w:rsid w:val="00DB30F8"/>
    <w:rsid w:val="00DB4ABD"/>
    <w:rsid w:val="00DC64B0"/>
    <w:rsid w:val="00DE4A55"/>
    <w:rsid w:val="00DE6D90"/>
    <w:rsid w:val="00DE7CF0"/>
    <w:rsid w:val="00DF2640"/>
    <w:rsid w:val="00DF2E90"/>
    <w:rsid w:val="00E0411F"/>
    <w:rsid w:val="00E260F2"/>
    <w:rsid w:val="00E2690A"/>
    <w:rsid w:val="00E37B17"/>
    <w:rsid w:val="00E5615B"/>
    <w:rsid w:val="00E60A8C"/>
    <w:rsid w:val="00E61008"/>
    <w:rsid w:val="00E660A2"/>
    <w:rsid w:val="00E83EC8"/>
    <w:rsid w:val="00E90949"/>
    <w:rsid w:val="00EC0946"/>
    <w:rsid w:val="00ED0C35"/>
    <w:rsid w:val="00ED3CEA"/>
    <w:rsid w:val="00EE0C51"/>
    <w:rsid w:val="00EE10DE"/>
    <w:rsid w:val="00EF3DB1"/>
    <w:rsid w:val="00F05F9A"/>
    <w:rsid w:val="00F21E30"/>
    <w:rsid w:val="00F22DA2"/>
    <w:rsid w:val="00F30201"/>
    <w:rsid w:val="00F3294A"/>
    <w:rsid w:val="00F35789"/>
    <w:rsid w:val="00F448F6"/>
    <w:rsid w:val="00F473D9"/>
    <w:rsid w:val="00F6384B"/>
    <w:rsid w:val="00F65EFD"/>
    <w:rsid w:val="00F67F00"/>
    <w:rsid w:val="00F82C9D"/>
    <w:rsid w:val="00F906BD"/>
    <w:rsid w:val="00F90C7C"/>
    <w:rsid w:val="00F91F70"/>
    <w:rsid w:val="00F92A90"/>
    <w:rsid w:val="00F93DFA"/>
    <w:rsid w:val="00F94D9C"/>
    <w:rsid w:val="00FB4EDA"/>
    <w:rsid w:val="00FC58BB"/>
    <w:rsid w:val="00FD2E69"/>
    <w:rsid w:val="00FD34BB"/>
    <w:rsid w:val="00FD7C40"/>
    <w:rsid w:val="00FE501C"/>
    <w:rsid w:val="00FE54B6"/>
    <w:rsid w:val="0ACD0406"/>
    <w:rsid w:val="114232BB"/>
    <w:rsid w:val="12DE031C"/>
    <w:rsid w:val="161D997B"/>
    <w:rsid w:val="166A0F3C"/>
    <w:rsid w:val="18A98DDC"/>
    <w:rsid w:val="1B4CF5C9"/>
    <w:rsid w:val="1B66D010"/>
    <w:rsid w:val="219C832B"/>
    <w:rsid w:val="27DA2FB9"/>
    <w:rsid w:val="282CF041"/>
    <w:rsid w:val="2A6EC1E8"/>
    <w:rsid w:val="2CCCA39A"/>
    <w:rsid w:val="3856A0B3"/>
    <w:rsid w:val="38CE896E"/>
    <w:rsid w:val="3D93B512"/>
    <w:rsid w:val="3F75A5DB"/>
    <w:rsid w:val="479E7820"/>
    <w:rsid w:val="4B13B181"/>
    <w:rsid w:val="4D8DAA41"/>
    <w:rsid w:val="5125A644"/>
    <w:rsid w:val="54224468"/>
    <w:rsid w:val="59F6817B"/>
    <w:rsid w:val="5ADFADBF"/>
    <w:rsid w:val="5C6C2043"/>
    <w:rsid w:val="5DDF4AAD"/>
    <w:rsid w:val="5E816EDF"/>
    <w:rsid w:val="6404DAF6"/>
    <w:rsid w:val="64E48107"/>
    <w:rsid w:val="6561C17C"/>
    <w:rsid w:val="750EC1B3"/>
    <w:rsid w:val="79329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4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587E"/>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C46"/>
    <w:pPr>
      <w:ind w:left="720"/>
      <w:contextualSpacing/>
    </w:pPr>
  </w:style>
  <w:style w:type="paragraph" w:styleId="Header">
    <w:name w:val="header"/>
    <w:basedOn w:val="Normal"/>
    <w:link w:val="HeaderChar"/>
    <w:uiPriority w:val="99"/>
    <w:unhideWhenUsed/>
    <w:rsid w:val="00084F88"/>
    <w:pPr>
      <w:tabs>
        <w:tab w:val="center" w:pos="4680"/>
        <w:tab w:val="right" w:pos="9360"/>
      </w:tabs>
    </w:pPr>
  </w:style>
  <w:style w:type="character" w:customStyle="1" w:styleId="HeaderChar">
    <w:name w:val="Header Char"/>
    <w:basedOn w:val="DefaultParagraphFont"/>
    <w:link w:val="Header"/>
    <w:uiPriority w:val="99"/>
    <w:rsid w:val="00084F88"/>
  </w:style>
  <w:style w:type="paragraph" w:styleId="Footer">
    <w:name w:val="footer"/>
    <w:basedOn w:val="Normal"/>
    <w:link w:val="FooterChar"/>
    <w:uiPriority w:val="99"/>
    <w:unhideWhenUsed/>
    <w:rsid w:val="00084F88"/>
    <w:pPr>
      <w:tabs>
        <w:tab w:val="center" w:pos="4680"/>
        <w:tab w:val="right" w:pos="9360"/>
      </w:tabs>
    </w:pPr>
  </w:style>
  <w:style w:type="character" w:customStyle="1" w:styleId="FooterChar">
    <w:name w:val="Footer Char"/>
    <w:basedOn w:val="DefaultParagraphFont"/>
    <w:link w:val="Footer"/>
    <w:uiPriority w:val="99"/>
    <w:rsid w:val="00084F88"/>
  </w:style>
  <w:style w:type="character" w:styleId="Hyperlink">
    <w:name w:val="Hyperlink"/>
    <w:basedOn w:val="DefaultParagraphFont"/>
    <w:uiPriority w:val="99"/>
    <w:unhideWhenUsed/>
    <w:rsid w:val="00F21E30"/>
    <w:rPr>
      <w:color w:val="0563C1" w:themeColor="hyperlink"/>
      <w:u w:val="single"/>
    </w:rPr>
  </w:style>
  <w:style w:type="character" w:customStyle="1" w:styleId="UnresolvedMention">
    <w:name w:val="Unresolved Mention"/>
    <w:basedOn w:val="DefaultParagraphFont"/>
    <w:uiPriority w:val="99"/>
    <w:semiHidden/>
    <w:unhideWhenUsed/>
    <w:rsid w:val="00F21E30"/>
    <w:rPr>
      <w:color w:val="605E5C"/>
      <w:shd w:val="clear" w:color="auto" w:fill="E1DFDD"/>
    </w:rPr>
  </w:style>
  <w:style w:type="paragraph" w:styleId="Revision">
    <w:name w:val="Revision"/>
    <w:hidden/>
    <w:uiPriority w:val="99"/>
    <w:semiHidden/>
    <w:rsid w:val="00860367"/>
    <w:pPr>
      <w:spacing w:after="0" w:line="240" w:lineRule="auto"/>
    </w:pPr>
    <w:rPr>
      <w:rFonts w:ascii="Arial" w:hAnsi="Arial"/>
    </w:rPr>
  </w:style>
  <w:style w:type="character" w:styleId="CommentReference">
    <w:name w:val="annotation reference"/>
    <w:basedOn w:val="DefaultParagraphFont"/>
    <w:uiPriority w:val="99"/>
    <w:semiHidden/>
    <w:unhideWhenUsed/>
    <w:rsid w:val="007F4BF2"/>
    <w:rPr>
      <w:sz w:val="16"/>
      <w:szCs w:val="16"/>
    </w:rPr>
  </w:style>
  <w:style w:type="paragraph" w:styleId="CommentText">
    <w:name w:val="annotation text"/>
    <w:basedOn w:val="Normal"/>
    <w:link w:val="CommentTextChar"/>
    <w:uiPriority w:val="99"/>
    <w:unhideWhenUsed/>
    <w:rsid w:val="007F4BF2"/>
    <w:rPr>
      <w:sz w:val="20"/>
      <w:szCs w:val="20"/>
    </w:rPr>
  </w:style>
  <w:style w:type="character" w:customStyle="1" w:styleId="CommentTextChar">
    <w:name w:val="Comment Text Char"/>
    <w:basedOn w:val="DefaultParagraphFont"/>
    <w:link w:val="CommentText"/>
    <w:uiPriority w:val="99"/>
    <w:rsid w:val="007F4B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4BF2"/>
    <w:rPr>
      <w:b/>
      <w:bCs/>
    </w:rPr>
  </w:style>
  <w:style w:type="character" w:customStyle="1" w:styleId="CommentSubjectChar">
    <w:name w:val="Comment Subject Char"/>
    <w:basedOn w:val="CommentTextChar"/>
    <w:link w:val="CommentSubject"/>
    <w:uiPriority w:val="99"/>
    <w:semiHidden/>
    <w:rsid w:val="007F4BF2"/>
    <w:rPr>
      <w:rFonts w:ascii="Arial" w:hAnsi="Arial"/>
      <w:b/>
      <w:bCs/>
      <w:sz w:val="20"/>
      <w:szCs w:val="20"/>
    </w:rPr>
  </w:style>
  <w:style w:type="character" w:customStyle="1" w:styleId="normaltextrun">
    <w:name w:val="normaltextrun"/>
    <w:basedOn w:val="DefaultParagraphFont"/>
    <w:rsid w:val="000078F8"/>
  </w:style>
  <w:style w:type="character" w:styleId="FollowedHyperlink">
    <w:name w:val="FollowedHyperlink"/>
    <w:basedOn w:val="DefaultParagraphFont"/>
    <w:uiPriority w:val="99"/>
    <w:semiHidden/>
    <w:unhideWhenUsed/>
    <w:rsid w:val="00ED3CEA"/>
    <w:rPr>
      <w:color w:val="954F72" w:themeColor="followedHyperlink"/>
      <w:u w:val="single"/>
    </w:rPr>
  </w:style>
  <w:style w:type="character" w:customStyle="1" w:styleId="Mention">
    <w:name w:val="Mention"/>
    <w:basedOn w:val="DefaultParagraphFont"/>
    <w:uiPriority w:val="99"/>
    <w:unhideWhenUsed/>
    <w:rsid w:val="005B4387"/>
    <w:rPr>
      <w:color w:val="2B579A"/>
      <w:shd w:val="clear" w:color="auto" w:fill="E1DFDD"/>
    </w:rPr>
  </w:style>
  <w:style w:type="character" w:customStyle="1" w:styleId="eop">
    <w:name w:val="eop"/>
    <w:basedOn w:val="DefaultParagraphFont"/>
    <w:rsid w:val="00501FC7"/>
  </w:style>
  <w:style w:type="character" w:styleId="PlaceholderText">
    <w:name w:val="Placeholder Text"/>
    <w:basedOn w:val="DefaultParagraphFont"/>
    <w:uiPriority w:val="99"/>
    <w:semiHidden/>
    <w:rsid w:val="000C61A6"/>
    <w:rPr>
      <w:color w:val="808080"/>
    </w:rPr>
  </w:style>
  <w:style w:type="character" w:customStyle="1" w:styleId="ts-alignment-element">
    <w:name w:val="ts-alignment-element"/>
    <w:basedOn w:val="DefaultParagraphFont"/>
    <w:rsid w:val="00072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587E"/>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C46"/>
    <w:pPr>
      <w:ind w:left="720"/>
      <w:contextualSpacing/>
    </w:pPr>
  </w:style>
  <w:style w:type="paragraph" w:styleId="Header">
    <w:name w:val="header"/>
    <w:basedOn w:val="Normal"/>
    <w:link w:val="HeaderChar"/>
    <w:uiPriority w:val="99"/>
    <w:unhideWhenUsed/>
    <w:rsid w:val="00084F88"/>
    <w:pPr>
      <w:tabs>
        <w:tab w:val="center" w:pos="4680"/>
        <w:tab w:val="right" w:pos="9360"/>
      </w:tabs>
    </w:pPr>
  </w:style>
  <w:style w:type="character" w:customStyle="1" w:styleId="HeaderChar">
    <w:name w:val="Header Char"/>
    <w:basedOn w:val="DefaultParagraphFont"/>
    <w:link w:val="Header"/>
    <w:uiPriority w:val="99"/>
    <w:rsid w:val="00084F88"/>
  </w:style>
  <w:style w:type="paragraph" w:styleId="Footer">
    <w:name w:val="footer"/>
    <w:basedOn w:val="Normal"/>
    <w:link w:val="FooterChar"/>
    <w:uiPriority w:val="99"/>
    <w:unhideWhenUsed/>
    <w:rsid w:val="00084F88"/>
    <w:pPr>
      <w:tabs>
        <w:tab w:val="center" w:pos="4680"/>
        <w:tab w:val="right" w:pos="9360"/>
      </w:tabs>
    </w:pPr>
  </w:style>
  <w:style w:type="character" w:customStyle="1" w:styleId="FooterChar">
    <w:name w:val="Footer Char"/>
    <w:basedOn w:val="DefaultParagraphFont"/>
    <w:link w:val="Footer"/>
    <w:uiPriority w:val="99"/>
    <w:rsid w:val="00084F88"/>
  </w:style>
  <w:style w:type="character" w:styleId="Hyperlink">
    <w:name w:val="Hyperlink"/>
    <w:basedOn w:val="DefaultParagraphFont"/>
    <w:uiPriority w:val="99"/>
    <w:unhideWhenUsed/>
    <w:rsid w:val="00F21E30"/>
    <w:rPr>
      <w:color w:val="0563C1" w:themeColor="hyperlink"/>
      <w:u w:val="single"/>
    </w:rPr>
  </w:style>
  <w:style w:type="character" w:customStyle="1" w:styleId="UnresolvedMention">
    <w:name w:val="Unresolved Mention"/>
    <w:basedOn w:val="DefaultParagraphFont"/>
    <w:uiPriority w:val="99"/>
    <w:semiHidden/>
    <w:unhideWhenUsed/>
    <w:rsid w:val="00F21E30"/>
    <w:rPr>
      <w:color w:val="605E5C"/>
      <w:shd w:val="clear" w:color="auto" w:fill="E1DFDD"/>
    </w:rPr>
  </w:style>
  <w:style w:type="paragraph" w:styleId="Revision">
    <w:name w:val="Revision"/>
    <w:hidden/>
    <w:uiPriority w:val="99"/>
    <w:semiHidden/>
    <w:rsid w:val="00860367"/>
    <w:pPr>
      <w:spacing w:after="0" w:line="240" w:lineRule="auto"/>
    </w:pPr>
    <w:rPr>
      <w:rFonts w:ascii="Arial" w:hAnsi="Arial"/>
    </w:rPr>
  </w:style>
  <w:style w:type="character" w:styleId="CommentReference">
    <w:name w:val="annotation reference"/>
    <w:basedOn w:val="DefaultParagraphFont"/>
    <w:uiPriority w:val="99"/>
    <w:semiHidden/>
    <w:unhideWhenUsed/>
    <w:rsid w:val="007F4BF2"/>
    <w:rPr>
      <w:sz w:val="16"/>
      <w:szCs w:val="16"/>
    </w:rPr>
  </w:style>
  <w:style w:type="paragraph" w:styleId="CommentText">
    <w:name w:val="annotation text"/>
    <w:basedOn w:val="Normal"/>
    <w:link w:val="CommentTextChar"/>
    <w:uiPriority w:val="99"/>
    <w:unhideWhenUsed/>
    <w:rsid w:val="007F4BF2"/>
    <w:rPr>
      <w:sz w:val="20"/>
      <w:szCs w:val="20"/>
    </w:rPr>
  </w:style>
  <w:style w:type="character" w:customStyle="1" w:styleId="CommentTextChar">
    <w:name w:val="Comment Text Char"/>
    <w:basedOn w:val="DefaultParagraphFont"/>
    <w:link w:val="CommentText"/>
    <w:uiPriority w:val="99"/>
    <w:rsid w:val="007F4B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4BF2"/>
    <w:rPr>
      <w:b/>
      <w:bCs/>
    </w:rPr>
  </w:style>
  <w:style w:type="character" w:customStyle="1" w:styleId="CommentSubjectChar">
    <w:name w:val="Comment Subject Char"/>
    <w:basedOn w:val="CommentTextChar"/>
    <w:link w:val="CommentSubject"/>
    <w:uiPriority w:val="99"/>
    <w:semiHidden/>
    <w:rsid w:val="007F4BF2"/>
    <w:rPr>
      <w:rFonts w:ascii="Arial" w:hAnsi="Arial"/>
      <w:b/>
      <w:bCs/>
      <w:sz w:val="20"/>
      <w:szCs w:val="20"/>
    </w:rPr>
  </w:style>
  <w:style w:type="character" w:customStyle="1" w:styleId="normaltextrun">
    <w:name w:val="normaltextrun"/>
    <w:basedOn w:val="DefaultParagraphFont"/>
    <w:rsid w:val="000078F8"/>
  </w:style>
  <w:style w:type="character" w:styleId="FollowedHyperlink">
    <w:name w:val="FollowedHyperlink"/>
    <w:basedOn w:val="DefaultParagraphFont"/>
    <w:uiPriority w:val="99"/>
    <w:semiHidden/>
    <w:unhideWhenUsed/>
    <w:rsid w:val="00ED3CEA"/>
    <w:rPr>
      <w:color w:val="954F72" w:themeColor="followedHyperlink"/>
      <w:u w:val="single"/>
    </w:rPr>
  </w:style>
  <w:style w:type="character" w:customStyle="1" w:styleId="Mention">
    <w:name w:val="Mention"/>
    <w:basedOn w:val="DefaultParagraphFont"/>
    <w:uiPriority w:val="99"/>
    <w:unhideWhenUsed/>
    <w:rsid w:val="005B4387"/>
    <w:rPr>
      <w:color w:val="2B579A"/>
      <w:shd w:val="clear" w:color="auto" w:fill="E1DFDD"/>
    </w:rPr>
  </w:style>
  <w:style w:type="character" w:customStyle="1" w:styleId="eop">
    <w:name w:val="eop"/>
    <w:basedOn w:val="DefaultParagraphFont"/>
    <w:rsid w:val="00501FC7"/>
  </w:style>
  <w:style w:type="character" w:styleId="PlaceholderText">
    <w:name w:val="Placeholder Text"/>
    <w:basedOn w:val="DefaultParagraphFont"/>
    <w:uiPriority w:val="99"/>
    <w:semiHidden/>
    <w:rsid w:val="000C61A6"/>
    <w:rPr>
      <w:color w:val="808080"/>
    </w:rPr>
  </w:style>
  <w:style w:type="character" w:customStyle="1" w:styleId="ts-alignment-element">
    <w:name w:val="ts-alignment-element"/>
    <w:basedOn w:val="DefaultParagraphFont"/>
    <w:rsid w:val="0007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52">
      <w:bodyDiv w:val="1"/>
      <w:marLeft w:val="0"/>
      <w:marRight w:val="0"/>
      <w:marTop w:val="0"/>
      <w:marBottom w:val="0"/>
      <w:divBdr>
        <w:top w:val="none" w:sz="0" w:space="0" w:color="auto"/>
        <w:left w:val="none" w:sz="0" w:space="0" w:color="auto"/>
        <w:bottom w:val="none" w:sz="0" w:space="0" w:color="auto"/>
        <w:right w:val="none" w:sz="0" w:space="0" w:color="auto"/>
      </w:divBdr>
      <w:divsChild>
        <w:div w:id="110053731">
          <w:marLeft w:val="0"/>
          <w:marRight w:val="0"/>
          <w:marTop w:val="0"/>
          <w:marBottom w:val="0"/>
          <w:divBdr>
            <w:top w:val="none" w:sz="0" w:space="0" w:color="auto"/>
            <w:left w:val="none" w:sz="0" w:space="0" w:color="auto"/>
            <w:bottom w:val="none" w:sz="0" w:space="0" w:color="auto"/>
            <w:right w:val="none" w:sz="0" w:space="0" w:color="auto"/>
          </w:divBdr>
          <w:divsChild>
            <w:div w:id="787815556">
              <w:marLeft w:val="0"/>
              <w:marRight w:val="0"/>
              <w:marTop w:val="0"/>
              <w:marBottom w:val="0"/>
              <w:divBdr>
                <w:top w:val="none" w:sz="0" w:space="0" w:color="auto"/>
                <w:left w:val="none" w:sz="0" w:space="0" w:color="auto"/>
                <w:bottom w:val="none" w:sz="0" w:space="0" w:color="auto"/>
                <w:right w:val="none" w:sz="0" w:space="0" w:color="auto"/>
              </w:divBdr>
              <w:divsChild>
                <w:div w:id="1089082250">
                  <w:marLeft w:val="0"/>
                  <w:marRight w:val="0"/>
                  <w:marTop w:val="0"/>
                  <w:marBottom w:val="0"/>
                  <w:divBdr>
                    <w:top w:val="none" w:sz="0" w:space="0" w:color="auto"/>
                    <w:left w:val="none" w:sz="0" w:space="0" w:color="auto"/>
                    <w:bottom w:val="none" w:sz="0" w:space="0" w:color="auto"/>
                    <w:right w:val="none" w:sz="0" w:space="0" w:color="auto"/>
                  </w:divBdr>
                  <w:divsChild>
                    <w:div w:id="2079092098">
                      <w:marLeft w:val="0"/>
                      <w:marRight w:val="0"/>
                      <w:marTop w:val="0"/>
                      <w:marBottom w:val="0"/>
                      <w:divBdr>
                        <w:top w:val="none" w:sz="0" w:space="0" w:color="auto"/>
                        <w:left w:val="none" w:sz="0" w:space="0" w:color="auto"/>
                        <w:bottom w:val="none" w:sz="0" w:space="0" w:color="auto"/>
                        <w:right w:val="none" w:sz="0" w:space="0" w:color="auto"/>
                      </w:divBdr>
                      <w:divsChild>
                        <w:div w:id="776602484">
                          <w:marLeft w:val="0"/>
                          <w:marRight w:val="0"/>
                          <w:marTop w:val="0"/>
                          <w:marBottom w:val="0"/>
                          <w:divBdr>
                            <w:top w:val="none" w:sz="0" w:space="0" w:color="auto"/>
                            <w:left w:val="none" w:sz="0" w:space="0" w:color="auto"/>
                            <w:bottom w:val="none" w:sz="0" w:space="0" w:color="auto"/>
                            <w:right w:val="none" w:sz="0" w:space="0" w:color="auto"/>
                          </w:divBdr>
                          <w:divsChild>
                            <w:div w:id="1503011657">
                              <w:marLeft w:val="0"/>
                              <w:marRight w:val="0"/>
                              <w:marTop w:val="0"/>
                              <w:marBottom w:val="0"/>
                              <w:divBdr>
                                <w:top w:val="none" w:sz="0" w:space="0" w:color="auto"/>
                                <w:left w:val="none" w:sz="0" w:space="0" w:color="auto"/>
                                <w:bottom w:val="none" w:sz="0" w:space="0" w:color="auto"/>
                                <w:right w:val="none" w:sz="0" w:space="0" w:color="auto"/>
                              </w:divBdr>
                              <w:divsChild>
                                <w:div w:id="956595635">
                                  <w:marLeft w:val="0"/>
                                  <w:marRight w:val="0"/>
                                  <w:marTop w:val="0"/>
                                  <w:marBottom w:val="0"/>
                                  <w:divBdr>
                                    <w:top w:val="none" w:sz="0" w:space="0" w:color="auto"/>
                                    <w:left w:val="none" w:sz="0" w:space="0" w:color="auto"/>
                                    <w:bottom w:val="none" w:sz="0" w:space="0" w:color="auto"/>
                                    <w:right w:val="none" w:sz="0" w:space="0" w:color="auto"/>
                                  </w:divBdr>
                                  <w:divsChild>
                                    <w:div w:id="1793674427">
                                      <w:marLeft w:val="0"/>
                                      <w:marRight w:val="0"/>
                                      <w:marTop w:val="0"/>
                                      <w:marBottom w:val="0"/>
                                      <w:divBdr>
                                        <w:top w:val="none" w:sz="0" w:space="0" w:color="auto"/>
                                        <w:left w:val="none" w:sz="0" w:space="0" w:color="auto"/>
                                        <w:bottom w:val="none" w:sz="0" w:space="0" w:color="auto"/>
                                        <w:right w:val="none" w:sz="0" w:space="0" w:color="auto"/>
                                      </w:divBdr>
                                      <w:divsChild>
                                        <w:div w:id="859048760">
                                          <w:marLeft w:val="0"/>
                                          <w:marRight w:val="0"/>
                                          <w:marTop w:val="0"/>
                                          <w:marBottom w:val="0"/>
                                          <w:divBdr>
                                            <w:top w:val="none" w:sz="0" w:space="0" w:color="auto"/>
                                            <w:left w:val="none" w:sz="0" w:space="0" w:color="auto"/>
                                            <w:bottom w:val="none" w:sz="0" w:space="0" w:color="auto"/>
                                            <w:right w:val="none" w:sz="0" w:space="0" w:color="auto"/>
                                          </w:divBdr>
                                          <w:divsChild>
                                            <w:div w:id="1552422124">
                                              <w:marLeft w:val="0"/>
                                              <w:marRight w:val="0"/>
                                              <w:marTop w:val="0"/>
                                              <w:marBottom w:val="0"/>
                                              <w:divBdr>
                                                <w:top w:val="none" w:sz="0" w:space="0" w:color="auto"/>
                                                <w:left w:val="none" w:sz="0" w:space="0" w:color="auto"/>
                                                <w:bottom w:val="none" w:sz="0" w:space="0" w:color="auto"/>
                                                <w:right w:val="none" w:sz="0" w:space="0" w:color="auto"/>
                                              </w:divBdr>
                                              <w:divsChild>
                                                <w:div w:id="1245728426">
                                                  <w:marLeft w:val="0"/>
                                                  <w:marRight w:val="0"/>
                                                  <w:marTop w:val="0"/>
                                                  <w:marBottom w:val="0"/>
                                                  <w:divBdr>
                                                    <w:top w:val="none" w:sz="0" w:space="0" w:color="auto"/>
                                                    <w:left w:val="none" w:sz="0" w:space="0" w:color="auto"/>
                                                    <w:bottom w:val="none" w:sz="0" w:space="0" w:color="auto"/>
                                                    <w:right w:val="none" w:sz="0" w:space="0" w:color="auto"/>
                                                  </w:divBdr>
                                                  <w:divsChild>
                                                    <w:div w:id="1997830781">
                                                      <w:marLeft w:val="0"/>
                                                      <w:marRight w:val="0"/>
                                                      <w:marTop w:val="0"/>
                                                      <w:marBottom w:val="0"/>
                                                      <w:divBdr>
                                                        <w:top w:val="none" w:sz="0" w:space="0" w:color="auto"/>
                                                        <w:left w:val="none" w:sz="0" w:space="0" w:color="auto"/>
                                                        <w:bottom w:val="none" w:sz="0" w:space="0" w:color="auto"/>
                                                        <w:right w:val="none" w:sz="0" w:space="0" w:color="auto"/>
                                                      </w:divBdr>
                                                      <w:divsChild>
                                                        <w:div w:id="1559320388">
                                                          <w:marLeft w:val="0"/>
                                                          <w:marRight w:val="0"/>
                                                          <w:marTop w:val="0"/>
                                                          <w:marBottom w:val="0"/>
                                                          <w:divBdr>
                                                            <w:top w:val="none" w:sz="0" w:space="0" w:color="auto"/>
                                                            <w:left w:val="none" w:sz="0" w:space="0" w:color="auto"/>
                                                            <w:bottom w:val="none" w:sz="0" w:space="0" w:color="auto"/>
                                                            <w:right w:val="none" w:sz="0" w:space="0" w:color="auto"/>
                                                          </w:divBdr>
                                                          <w:divsChild>
                                                            <w:div w:id="7727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349128">
      <w:bodyDiv w:val="1"/>
      <w:marLeft w:val="0"/>
      <w:marRight w:val="0"/>
      <w:marTop w:val="0"/>
      <w:marBottom w:val="0"/>
      <w:divBdr>
        <w:top w:val="none" w:sz="0" w:space="0" w:color="auto"/>
        <w:left w:val="none" w:sz="0" w:space="0" w:color="auto"/>
        <w:bottom w:val="none" w:sz="0" w:space="0" w:color="auto"/>
        <w:right w:val="none" w:sz="0" w:space="0" w:color="auto"/>
      </w:divBdr>
      <w:divsChild>
        <w:div w:id="106245166">
          <w:marLeft w:val="0"/>
          <w:marRight w:val="0"/>
          <w:marTop w:val="0"/>
          <w:marBottom w:val="0"/>
          <w:divBdr>
            <w:top w:val="none" w:sz="0" w:space="0" w:color="auto"/>
            <w:left w:val="none" w:sz="0" w:space="0" w:color="auto"/>
            <w:bottom w:val="none" w:sz="0" w:space="0" w:color="auto"/>
            <w:right w:val="none" w:sz="0" w:space="0" w:color="auto"/>
          </w:divBdr>
        </w:div>
        <w:div w:id="180052680">
          <w:marLeft w:val="0"/>
          <w:marRight w:val="0"/>
          <w:marTop w:val="0"/>
          <w:marBottom w:val="0"/>
          <w:divBdr>
            <w:top w:val="none" w:sz="0" w:space="0" w:color="auto"/>
            <w:left w:val="none" w:sz="0" w:space="0" w:color="auto"/>
            <w:bottom w:val="none" w:sz="0" w:space="0" w:color="auto"/>
            <w:right w:val="none" w:sz="0" w:space="0" w:color="auto"/>
          </w:divBdr>
        </w:div>
        <w:div w:id="200560269">
          <w:marLeft w:val="0"/>
          <w:marRight w:val="0"/>
          <w:marTop w:val="0"/>
          <w:marBottom w:val="0"/>
          <w:divBdr>
            <w:top w:val="none" w:sz="0" w:space="0" w:color="auto"/>
            <w:left w:val="none" w:sz="0" w:space="0" w:color="auto"/>
            <w:bottom w:val="none" w:sz="0" w:space="0" w:color="auto"/>
            <w:right w:val="none" w:sz="0" w:space="0" w:color="auto"/>
          </w:divBdr>
        </w:div>
        <w:div w:id="269316955">
          <w:marLeft w:val="0"/>
          <w:marRight w:val="0"/>
          <w:marTop w:val="0"/>
          <w:marBottom w:val="0"/>
          <w:divBdr>
            <w:top w:val="none" w:sz="0" w:space="0" w:color="auto"/>
            <w:left w:val="none" w:sz="0" w:space="0" w:color="auto"/>
            <w:bottom w:val="none" w:sz="0" w:space="0" w:color="auto"/>
            <w:right w:val="none" w:sz="0" w:space="0" w:color="auto"/>
          </w:divBdr>
        </w:div>
        <w:div w:id="297491986">
          <w:marLeft w:val="0"/>
          <w:marRight w:val="0"/>
          <w:marTop w:val="0"/>
          <w:marBottom w:val="0"/>
          <w:divBdr>
            <w:top w:val="none" w:sz="0" w:space="0" w:color="auto"/>
            <w:left w:val="none" w:sz="0" w:space="0" w:color="auto"/>
            <w:bottom w:val="none" w:sz="0" w:space="0" w:color="auto"/>
            <w:right w:val="none" w:sz="0" w:space="0" w:color="auto"/>
          </w:divBdr>
        </w:div>
        <w:div w:id="364982880">
          <w:marLeft w:val="0"/>
          <w:marRight w:val="0"/>
          <w:marTop w:val="0"/>
          <w:marBottom w:val="0"/>
          <w:divBdr>
            <w:top w:val="none" w:sz="0" w:space="0" w:color="auto"/>
            <w:left w:val="none" w:sz="0" w:space="0" w:color="auto"/>
            <w:bottom w:val="none" w:sz="0" w:space="0" w:color="auto"/>
            <w:right w:val="none" w:sz="0" w:space="0" w:color="auto"/>
          </w:divBdr>
        </w:div>
        <w:div w:id="368141238">
          <w:marLeft w:val="0"/>
          <w:marRight w:val="0"/>
          <w:marTop w:val="0"/>
          <w:marBottom w:val="0"/>
          <w:divBdr>
            <w:top w:val="none" w:sz="0" w:space="0" w:color="auto"/>
            <w:left w:val="none" w:sz="0" w:space="0" w:color="auto"/>
            <w:bottom w:val="none" w:sz="0" w:space="0" w:color="auto"/>
            <w:right w:val="none" w:sz="0" w:space="0" w:color="auto"/>
          </w:divBdr>
        </w:div>
        <w:div w:id="425464555">
          <w:marLeft w:val="0"/>
          <w:marRight w:val="0"/>
          <w:marTop w:val="0"/>
          <w:marBottom w:val="0"/>
          <w:divBdr>
            <w:top w:val="none" w:sz="0" w:space="0" w:color="auto"/>
            <w:left w:val="none" w:sz="0" w:space="0" w:color="auto"/>
            <w:bottom w:val="none" w:sz="0" w:space="0" w:color="auto"/>
            <w:right w:val="none" w:sz="0" w:space="0" w:color="auto"/>
          </w:divBdr>
        </w:div>
        <w:div w:id="453251176">
          <w:marLeft w:val="0"/>
          <w:marRight w:val="0"/>
          <w:marTop w:val="0"/>
          <w:marBottom w:val="0"/>
          <w:divBdr>
            <w:top w:val="none" w:sz="0" w:space="0" w:color="auto"/>
            <w:left w:val="none" w:sz="0" w:space="0" w:color="auto"/>
            <w:bottom w:val="none" w:sz="0" w:space="0" w:color="auto"/>
            <w:right w:val="none" w:sz="0" w:space="0" w:color="auto"/>
          </w:divBdr>
        </w:div>
        <w:div w:id="481625043">
          <w:marLeft w:val="0"/>
          <w:marRight w:val="0"/>
          <w:marTop w:val="0"/>
          <w:marBottom w:val="0"/>
          <w:divBdr>
            <w:top w:val="none" w:sz="0" w:space="0" w:color="auto"/>
            <w:left w:val="none" w:sz="0" w:space="0" w:color="auto"/>
            <w:bottom w:val="none" w:sz="0" w:space="0" w:color="auto"/>
            <w:right w:val="none" w:sz="0" w:space="0" w:color="auto"/>
          </w:divBdr>
        </w:div>
        <w:div w:id="493452214">
          <w:marLeft w:val="0"/>
          <w:marRight w:val="0"/>
          <w:marTop w:val="0"/>
          <w:marBottom w:val="0"/>
          <w:divBdr>
            <w:top w:val="none" w:sz="0" w:space="0" w:color="auto"/>
            <w:left w:val="none" w:sz="0" w:space="0" w:color="auto"/>
            <w:bottom w:val="none" w:sz="0" w:space="0" w:color="auto"/>
            <w:right w:val="none" w:sz="0" w:space="0" w:color="auto"/>
          </w:divBdr>
        </w:div>
        <w:div w:id="550927464">
          <w:marLeft w:val="0"/>
          <w:marRight w:val="0"/>
          <w:marTop w:val="0"/>
          <w:marBottom w:val="0"/>
          <w:divBdr>
            <w:top w:val="none" w:sz="0" w:space="0" w:color="auto"/>
            <w:left w:val="none" w:sz="0" w:space="0" w:color="auto"/>
            <w:bottom w:val="none" w:sz="0" w:space="0" w:color="auto"/>
            <w:right w:val="none" w:sz="0" w:space="0" w:color="auto"/>
          </w:divBdr>
        </w:div>
        <w:div w:id="557743414">
          <w:marLeft w:val="0"/>
          <w:marRight w:val="0"/>
          <w:marTop w:val="0"/>
          <w:marBottom w:val="0"/>
          <w:divBdr>
            <w:top w:val="none" w:sz="0" w:space="0" w:color="auto"/>
            <w:left w:val="none" w:sz="0" w:space="0" w:color="auto"/>
            <w:bottom w:val="none" w:sz="0" w:space="0" w:color="auto"/>
            <w:right w:val="none" w:sz="0" w:space="0" w:color="auto"/>
          </w:divBdr>
        </w:div>
        <w:div w:id="558517691">
          <w:marLeft w:val="0"/>
          <w:marRight w:val="0"/>
          <w:marTop w:val="0"/>
          <w:marBottom w:val="0"/>
          <w:divBdr>
            <w:top w:val="none" w:sz="0" w:space="0" w:color="auto"/>
            <w:left w:val="none" w:sz="0" w:space="0" w:color="auto"/>
            <w:bottom w:val="none" w:sz="0" w:space="0" w:color="auto"/>
            <w:right w:val="none" w:sz="0" w:space="0" w:color="auto"/>
          </w:divBdr>
        </w:div>
        <w:div w:id="575894079">
          <w:marLeft w:val="0"/>
          <w:marRight w:val="0"/>
          <w:marTop w:val="0"/>
          <w:marBottom w:val="0"/>
          <w:divBdr>
            <w:top w:val="none" w:sz="0" w:space="0" w:color="auto"/>
            <w:left w:val="none" w:sz="0" w:space="0" w:color="auto"/>
            <w:bottom w:val="none" w:sz="0" w:space="0" w:color="auto"/>
            <w:right w:val="none" w:sz="0" w:space="0" w:color="auto"/>
          </w:divBdr>
        </w:div>
        <w:div w:id="605888099">
          <w:marLeft w:val="0"/>
          <w:marRight w:val="0"/>
          <w:marTop w:val="0"/>
          <w:marBottom w:val="0"/>
          <w:divBdr>
            <w:top w:val="none" w:sz="0" w:space="0" w:color="auto"/>
            <w:left w:val="none" w:sz="0" w:space="0" w:color="auto"/>
            <w:bottom w:val="none" w:sz="0" w:space="0" w:color="auto"/>
            <w:right w:val="none" w:sz="0" w:space="0" w:color="auto"/>
          </w:divBdr>
        </w:div>
        <w:div w:id="630133060">
          <w:marLeft w:val="0"/>
          <w:marRight w:val="0"/>
          <w:marTop w:val="0"/>
          <w:marBottom w:val="0"/>
          <w:divBdr>
            <w:top w:val="none" w:sz="0" w:space="0" w:color="auto"/>
            <w:left w:val="none" w:sz="0" w:space="0" w:color="auto"/>
            <w:bottom w:val="none" w:sz="0" w:space="0" w:color="auto"/>
            <w:right w:val="none" w:sz="0" w:space="0" w:color="auto"/>
          </w:divBdr>
        </w:div>
        <w:div w:id="741831954">
          <w:marLeft w:val="0"/>
          <w:marRight w:val="0"/>
          <w:marTop w:val="0"/>
          <w:marBottom w:val="0"/>
          <w:divBdr>
            <w:top w:val="none" w:sz="0" w:space="0" w:color="auto"/>
            <w:left w:val="none" w:sz="0" w:space="0" w:color="auto"/>
            <w:bottom w:val="none" w:sz="0" w:space="0" w:color="auto"/>
            <w:right w:val="none" w:sz="0" w:space="0" w:color="auto"/>
          </w:divBdr>
        </w:div>
        <w:div w:id="767887616">
          <w:marLeft w:val="0"/>
          <w:marRight w:val="0"/>
          <w:marTop w:val="0"/>
          <w:marBottom w:val="0"/>
          <w:divBdr>
            <w:top w:val="none" w:sz="0" w:space="0" w:color="auto"/>
            <w:left w:val="none" w:sz="0" w:space="0" w:color="auto"/>
            <w:bottom w:val="none" w:sz="0" w:space="0" w:color="auto"/>
            <w:right w:val="none" w:sz="0" w:space="0" w:color="auto"/>
          </w:divBdr>
        </w:div>
        <w:div w:id="771318066">
          <w:marLeft w:val="0"/>
          <w:marRight w:val="0"/>
          <w:marTop w:val="0"/>
          <w:marBottom w:val="0"/>
          <w:divBdr>
            <w:top w:val="none" w:sz="0" w:space="0" w:color="auto"/>
            <w:left w:val="none" w:sz="0" w:space="0" w:color="auto"/>
            <w:bottom w:val="none" w:sz="0" w:space="0" w:color="auto"/>
            <w:right w:val="none" w:sz="0" w:space="0" w:color="auto"/>
          </w:divBdr>
        </w:div>
        <w:div w:id="824510955">
          <w:marLeft w:val="0"/>
          <w:marRight w:val="0"/>
          <w:marTop w:val="0"/>
          <w:marBottom w:val="0"/>
          <w:divBdr>
            <w:top w:val="none" w:sz="0" w:space="0" w:color="auto"/>
            <w:left w:val="none" w:sz="0" w:space="0" w:color="auto"/>
            <w:bottom w:val="none" w:sz="0" w:space="0" w:color="auto"/>
            <w:right w:val="none" w:sz="0" w:space="0" w:color="auto"/>
          </w:divBdr>
        </w:div>
        <w:div w:id="865407355">
          <w:marLeft w:val="0"/>
          <w:marRight w:val="0"/>
          <w:marTop w:val="0"/>
          <w:marBottom w:val="0"/>
          <w:divBdr>
            <w:top w:val="none" w:sz="0" w:space="0" w:color="auto"/>
            <w:left w:val="none" w:sz="0" w:space="0" w:color="auto"/>
            <w:bottom w:val="none" w:sz="0" w:space="0" w:color="auto"/>
            <w:right w:val="none" w:sz="0" w:space="0" w:color="auto"/>
          </w:divBdr>
        </w:div>
        <w:div w:id="929973681">
          <w:marLeft w:val="0"/>
          <w:marRight w:val="0"/>
          <w:marTop w:val="0"/>
          <w:marBottom w:val="0"/>
          <w:divBdr>
            <w:top w:val="none" w:sz="0" w:space="0" w:color="auto"/>
            <w:left w:val="none" w:sz="0" w:space="0" w:color="auto"/>
            <w:bottom w:val="none" w:sz="0" w:space="0" w:color="auto"/>
            <w:right w:val="none" w:sz="0" w:space="0" w:color="auto"/>
          </w:divBdr>
        </w:div>
        <w:div w:id="972440049">
          <w:marLeft w:val="0"/>
          <w:marRight w:val="0"/>
          <w:marTop w:val="0"/>
          <w:marBottom w:val="0"/>
          <w:divBdr>
            <w:top w:val="none" w:sz="0" w:space="0" w:color="auto"/>
            <w:left w:val="none" w:sz="0" w:space="0" w:color="auto"/>
            <w:bottom w:val="none" w:sz="0" w:space="0" w:color="auto"/>
            <w:right w:val="none" w:sz="0" w:space="0" w:color="auto"/>
          </w:divBdr>
        </w:div>
        <w:div w:id="1008677429">
          <w:marLeft w:val="0"/>
          <w:marRight w:val="0"/>
          <w:marTop w:val="0"/>
          <w:marBottom w:val="0"/>
          <w:divBdr>
            <w:top w:val="none" w:sz="0" w:space="0" w:color="auto"/>
            <w:left w:val="none" w:sz="0" w:space="0" w:color="auto"/>
            <w:bottom w:val="none" w:sz="0" w:space="0" w:color="auto"/>
            <w:right w:val="none" w:sz="0" w:space="0" w:color="auto"/>
          </w:divBdr>
        </w:div>
        <w:div w:id="1017007104">
          <w:marLeft w:val="0"/>
          <w:marRight w:val="0"/>
          <w:marTop w:val="0"/>
          <w:marBottom w:val="0"/>
          <w:divBdr>
            <w:top w:val="none" w:sz="0" w:space="0" w:color="auto"/>
            <w:left w:val="none" w:sz="0" w:space="0" w:color="auto"/>
            <w:bottom w:val="none" w:sz="0" w:space="0" w:color="auto"/>
            <w:right w:val="none" w:sz="0" w:space="0" w:color="auto"/>
          </w:divBdr>
        </w:div>
        <w:div w:id="1018702258">
          <w:marLeft w:val="0"/>
          <w:marRight w:val="0"/>
          <w:marTop w:val="0"/>
          <w:marBottom w:val="0"/>
          <w:divBdr>
            <w:top w:val="none" w:sz="0" w:space="0" w:color="auto"/>
            <w:left w:val="none" w:sz="0" w:space="0" w:color="auto"/>
            <w:bottom w:val="none" w:sz="0" w:space="0" w:color="auto"/>
            <w:right w:val="none" w:sz="0" w:space="0" w:color="auto"/>
          </w:divBdr>
        </w:div>
        <w:div w:id="1098520887">
          <w:marLeft w:val="0"/>
          <w:marRight w:val="0"/>
          <w:marTop w:val="0"/>
          <w:marBottom w:val="0"/>
          <w:divBdr>
            <w:top w:val="none" w:sz="0" w:space="0" w:color="auto"/>
            <w:left w:val="none" w:sz="0" w:space="0" w:color="auto"/>
            <w:bottom w:val="none" w:sz="0" w:space="0" w:color="auto"/>
            <w:right w:val="none" w:sz="0" w:space="0" w:color="auto"/>
          </w:divBdr>
        </w:div>
        <w:div w:id="1142771214">
          <w:marLeft w:val="0"/>
          <w:marRight w:val="0"/>
          <w:marTop w:val="0"/>
          <w:marBottom w:val="0"/>
          <w:divBdr>
            <w:top w:val="none" w:sz="0" w:space="0" w:color="auto"/>
            <w:left w:val="none" w:sz="0" w:space="0" w:color="auto"/>
            <w:bottom w:val="none" w:sz="0" w:space="0" w:color="auto"/>
            <w:right w:val="none" w:sz="0" w:space="0" w:color="auto"/>
          </w:divBdr>
        </w:div>
        <w:div w:id="1238906362">
          <w:marLeft w:val="0"/>
          <w:marRight w:val="0"/>
          <w:marTop w:val="0"/>
          <w:marBottom w:val="0"/>
          <w:divBdr>
            <w:top w:val="none" w:sz="0" w:space="0" w:color="auto"/>
            <w:left w:val="none" w:sz="0" w:space="0" w:color="auto"/>
            <w:bottom w:val="none" w:sz="0" w:space="0" w:color="auto"/>
            <w:right w:val="none" w:sz="0" w:space="0" w:color="auto"/>
          </w:divBdr>
        </w:div>
        <w:div w:id="1251618641">
          <w:marLeft w:val="0"/>
          <w:marRight w:val="0"/>
          <w:marTop w:val="0"/>
          <w:marBottom w:val="0"/>
          <w:divBdr>
            <w:top w:val="none" w:sz="0" w:space="0" w:color="auto"/>
            <w:left w:val="none" w:sz="0" w:space="0" w:color="auto"/>
            <w:bottom w:val="none" w:sz="0" w:space="0" w:color="auto"/>
            <w:right w:val="none" w:sz="0" w:space="0" w:color="auto"/>
          </w:divBdr>
        </w:div>
        <w:div w:id="1264726693">
          <w:marLeft w:val="0"/>
          <w:marRight w:val="0"/>
          <w:marTop w:val="0"/>
          <w:marBottom w:val="0"/>
          <w:divBdr>
            <w:top w:val="none" w:sz="0" w:space="0" w:color="auto"/>
            <w:left w:val="none" w:sz="0" w:space="0" w:color="auto"/>
            <w:bottom w:val="none" w:sz="0" w:space="0" w:color="auto"/>
            <w:right w:val="none" w:sz="0" w:space="0" w:color="auto"/>
          </w:divBdr>
        </w:div>
        <w:div w:id="1358386417">
          <w:marLeft w:val="0"/>
          <w:marRight w:val="0"/>
          <w:marTop w:val="0"/>
          <w:marBottom w:val="0"/>
          <w:divBdr>
            <w:top w:val="none" w:sz="0" w:space="0" w:color="auto"/>
            <w:left w:val="none" w:sz="0" w:space="0" w:color="auto"/>
            <w:bottom w:val="none" w:sz="0" w:space="0" w:color="auto"/>
            <w:right w:val="none" w:sz="0" w:space="0" w:color="auto"/>
          </w:divBdr>
        </w:div>
        <w:div w:id="1364015195">
          <w:marLeft w:val="0"/>
          <w:marRight w:val="0"/>
          <w:marTop w:val="0"/>
          <w:marBottom w:val="0"/>
          <w:divBdr>
            <w:top w:val="none" w:sz="0" w:space="0" w:color="auto"/>
            <w:left w:val="none" w:sz="0" w:space="0" w:color="auto"/>
            <w:bottom w:val="none" w:sz="0" w:space="0" w:color="auto"/>
            <w:right w:val="none" w:sz="0" w:space="0" w:color="auto"/>
          </w:divBdr>
        </w:div>
        <w:div w:id="1373652504">
          <w:marLeft w:val="0"/>
          <w:marRight w:val="0"/>
          <w:marTop w:val="0"/>
          <w:marBottom w:val="0"/>
          <w:divBdr>
            <w:top w:val="none" w:sz="0" w:space="0" w:color="auto"/>
            <w:left w:val="none" w:sz="0" w:space="0" w:color="auto"/>
            <w:bottom w:val="none" w:sz="0" w:space="0" w:color="auto"/>
            <w:right w:val="none" w:sz="0" w:space="0" w:color="auto"/>
          </w:divBdr>
        </w:div>
        <w:div w:id="1378629440">
          <w:marLeft w:val="0"/>
          <w:marRight w:val="0"/>
          <w:marTop w:val="0"/>
          <w:marBottom w:val="0"/>
          <w:divBdr>
            <w:top w:val="none" w:sz="0" w:space="0" w:color="auto"/>
            <w:left w:val="none" w:sz="0" w:space="0" w:color="auto"/>
            <w:bottom w:val="none" w:sz="0" w:space="0" w:color="auto"/>
            <w:right w:val="none" w:sz="0" w:space="0" w:color="auto"/>
          </w:divBdr>
        </w:div>
        <w:div w:id="1458063668">
          <w:marLeft w:val="0"/>
          <w:marRight w:val="0"/>
          <w:marTop w:val="0"/>
          <w:marBottom w:val="0"/>
          <w:divBdr>
            <w:top w:val="none" w:sz="0" w:space="0" w:color="auto"/>
            <w:left w:val="none" w:sz="0" w:space="0" w:color="auto"/>
            <w:bottom w:val="none" w:sz="0" w:space="0" w:color="auto"/>
            <w:right w:val="none" w:sz="0" w:space="0" w:color="auto"/>
          </w:divBdr>
        </w:div>
        <w:div w:id="1496143316">
          <w:marLeft w:val="0"/>
          <w:marRight w:val="0"/>
          <w:marTop w:val="0"/>
          <w:marBottom w:val="0"/>
          <w:divBdr>
            <w:top w:val="none" w:sz="0" w:space="0" w:color="auto"/>
            <w:left w:val="none" w:sz="0" w:space="0" w:color="auto"/>
            <w:bottom w:val="none" w:sz="0" w:space="0" w:color="auto"/>
            <w:right w:val="none" w:sz="0" w:space="0" w:color="auto"/>
          </w:divBdr>
        </w:div>
        <w:div w:id="1502308920">
          <w:marLeft w:val="0"/>
          <w:marRight w:val="0"/>
          <w:marTop w:val="0"/>
          <w:marBottom w:val="0"/>
          <w:divBdr>
            <w:top w:val="none" w:sz="0" w:space="0" w:color="auto"/>
            <w:left w:val="none" w:sz="0" w:space="0" w:color="auto"/>
            <w:bottom w:val="none" w:sz="0" w:space="0" w:color="auto"/>
            <w:right w:val="none" w:sz="0" w:space="0" w:color="auto"/>
          </w:divBdr>
        </w:div>
        <w:div w:id="1523515460">
          <w:marLeft w:val="0"/>
          <w:marRight w:val="0"/>
          <w:marTop w:val="0"/>
          <w:marBottom w:val="0"/>
          <w:divBdr>
            <w:top w:val="none" w:sz="0" w:space="0" w:color="auto"/>
            <w:left w:val="none" w:sz="0" w:space="0" w:color="auto"/>
            <w:bottom w:val="none" w:sz="0" w:space="0" w:color="auto"/>
            <w:right w:val="none" w:sz="0" w:space="0" w:color="auto"/>
          </w:divBdr>
        </w:div>
        <w:div w:id="1670136045">
          <w:marLeft w:val="0"/>
          <w:marRight w:val="0"/>
          <w:marTop w:val="0"/>
          <w:marBottom w:val="0"/>
          <w:divBdr>
            <w:top w:val="none" w:sz="0" w:space="0" w:color="auto"/>
            <w:left w:val="none" w:sz="0" w:space="0" w:color="auto"/>
            <w:bottom w:val="none" w:sz="0" w:space="0" w:color="auto"/>
            <w:right w:val="none" w:sz="0" w:space="0" w:color="auto"/>
          </w:divBdr>
        </w:div>
        <w:div w:id="1686974197">
          <w:marLeft w:val="0"/>
          <w:marRight w:val="0"/>
          <w:marTop w:val="0"/>
          <w:marBottom w:val="0"/>
          <w:divBdr>
            <w:top w:val="none" w:sz="0" w:space="0" w:color="auto"/>
            <w:left w:val="none" w:sz="0" w:space="0" w:color="auto"/>
            <w:bottom w:val="none" w:sz="0" w:space="0" w:color="auto"/>
            <w:right w:val="none" w:sz="0" w:space="0" w:color="auto"/>
          </w:divBdr>
        </w:div>
        <w:div w:id="1782801092">
          <w:marLeft w:val="0"/>
          <w:marRight w:val="0"/>
          <w:marTop w:val="0"/>
          <w:marBottom w:val="0"/>
          <w:divBdr>
            <w:top w:val="none" w:sz="0" w:space="0" w:color="auto"/>
            <w:left w:val="none" w:sz="0" w:space="0" w:color="auto"/>
            <w:bottom w:val="none" w:sz="0" w:space="0" w:color="auto"/>
            <w:right w:val="none" w:sz="0" w:space="0" w:color="auto"/>
          </w:divBdr>
        </w:div>
        <w:div w:id="1870987643">
          <w:marLeft w:val="0"/>
          <w:marRight w:val="0"/>
          <w:marTop w:val="0"/>
          <w:marBottom w:val="0"/>
          <w:divBdr>
            <w:top w:val="none" w:sz="0" w:space="0" w:color="auto"/>
            <w:left w:val="none" w:sz="0" w:space="0" w:color="auto"/>
            <w:bottom w:val="none" w:sz="0" w:space="0" w:color="auto"/>
            <w:right w:val="none" w:sz="0" w:space="0" w:color="auto"/>
          </w:divBdr>
        </w:div>
        <w:div w:id="1893692138">
          <w:marLeft w:val="0"/>
          <w:marRight w:val="0"/>
          <w:marTop w:val="0"/>
          <w:marBottom w:val="0"/>
          <w:divBdr>
            <w:top w:val="none" w:sz="0" w:space="0" w:color="auto"/>
            <w:left w:val="none" w:sz="0" w:space="0" w:color="auto"/>
            <w:bottom w:val="none" w:sz="0" w:space="0" w:color="auto"/>
            <w:right w:val="none" w:sz="0" w:space="0" w:color="auto"/>
          </w:divBdr>
        </w:div>
        <w:div w:id="1936472367">
          <w:marLeft w:val="0"/>
          <w:marRight w:val="0"/>
          <w:marTop w:val="0"/>
          <w:marBottom w:val="0"/>
          <w:divBdr>
            <w:top w:val="none" w:sz="0" w:space="0" w:color="auto"/>
            <w:left w:val="none" w:sz="0" w:space="0" w:color="auto"/>
            <w:bottom w:val="none" w:sz="0" w:space="0" w:color="auto"/>
            <w:right w:val="none" w:sz="0" w:space="0" w:color="auto"/>
          </w:divBdr>
        </w:div>
        <w:div w:id="1987080554">
          <w:marLeft w:val="0"/>
          <w:marRight w:val="0"/>
          <w:marTop w:val="0"/>
          <w:marBottom w:val="0"/>
          <w:divBdr>
            <w:top w:val="none" w:sz="0" w:space="0" w:color="auto"/>
            <w:left w:val="none" w:sz="0" w:space="0" w:color="auto"/>
            <w:bottom w:val="none" w:sz="0" w:space="0" w:color="auto"/>
            <w:right w:val="none" w:sz="0" w:space="0" w:color="auto"/>
          </w:divBdr>
        </w:div>
        <w:div w:id="2030250779">
          <w:marLeft w:val="0"/>
          <w:marRight w:val="0"/>
          <w:marTop w:val="0"/>
          <w:marBottom w:val="0"/>
          <w:divBdr>
            <w:top w:val="none" w:sz="0" w:space="0" w:color="auto"/>
            <w:left w:val="none" w:sz="0" w:space="0" w:color="auto"/>
            <w:bottom w:val="none" w:sz="0" w:space="0" w:color="auto"/>
            <w:right w:val="none" w:sz="0" w:space="0" w:color="auto"/>
          </w:divBdr>
        </w:div>
        <w:div w:id="2033601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yadmin@cot.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skiyou-housing.com/dorr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orrisca.us/category/new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1e4004-01de-4650-94ec-5ce351cc4ade" xsi:nil="true"/>
    <lcf76f155ced4ddcb4097134ff3c332f xmlns="80bfff5a-9813-4c79-986c-02ebd0b868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75C4E2CE1B042966DF09C104C6658" ma:contentTypeVersion="12" ma:contentTypeDescription="Create a new document." ma:contentTypeScope="" ma:versionID="dc051be1076ded98384ac2c79e1a1517">
  <xsd:schema xmlns:xsd="http://www.w3.org/2001/XMLSchema" xmlns:xs="http://www.w3.org/2001/XMLSchema" xmlns:p="http://schemas.microsoft.com/office/2006/metadata/properties" xmlns:ns2="80bfff5a-9813-4c79-986c-02ebd0b868a2" xmlns:ns3="b21e4004-01de-4650-94ec-5ce351cc4ade" targetNamespace="http://schemas.microsoft.com/office/2006/metadata/properties" ma:root="true" ma:fieldsID="0eee29399b4154cb07f868eda0aa25ab" ns2:_="" ns3:_="">
    <xsd:import namespace="80bfff5a-9813-4c79-986c-02ebd0b868a2"/>
    <xsd:import namespace="b21e4004-01de-4650-94ec-5ce351cc4a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fff5a-9813-4c79-986c-02ebd0b8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54b17f-c47d-46b3-80b0-e0bff8beb71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e4004-01de-4650-94ec-5ce351cc4a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1c95bb-785b-480a-9ab8-c4fe4a4cac25}" ma:internalName="TaxCatchAll" ma:showField="CatchAllData" ma:web="b21e4004-01de-4650-94ec-5ce351cc4a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41D1C-B70E-4966-89FB-E5FA0BE4E416}">
  <ds:schemaRefs>
    <ds:schemaRef ds:uri="http://schemas.microsoft.com/office/2006/metadata/properties"/>
    <ds:schemaRef ds:uri="http://schemas.microsoft.com/office/infopath/2007/PartnerControls"/>
    <ds:schemaRef ds:uri="b21e4004-01de-4650-94ec-5ce351cc4ade"/>
    <ds:schemaRef ds:uri="80bfff5a-9813-4c79-986c-02ebd0b868a2"/>
  </ds:schemaRefs>
</ds:datastoreItem>
</file>

<file path=customXml/itemProps2.xml><?xml version="1.0" encoding="utf-8"?>
<ds:datastoreItem xmlns:ds="http://schemas.openxmlformats.org/officeDocument/2006/customXml" ds:itemID="{473C6988-8B38-4844-8DDC-E629EA086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fff5a-9813-4c79-986c-02ebd0b868a2"/>
    <ds:schemaRef ds:uri="b21e4004-01de-4650-94ec-5ce351cc4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CA29F-206C-4001-8B4D-AC68BFAD2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4566</CharactersWithSpaces>
  <SharedDoc>false</SharedDoc>
  <HLinks>
    <vt:vector size="18" baseType="variant">
      <vt:variant>
        <vt:i4>1703987</vt:i4>
      </vt:variant>
      <vt:variant>
        <vt:i4>6</vt:i4>
      </vt:variant>
      <vt:variant>
        <vt:i4>0</vt:i4>
      </vt:variant>
      <vt:variant>
        <vt:i4>5</vt:i4>
      </vt:variant>
      <vt:variant>
        <vt:lpwstr>mailto:cityadmin@cot.net</vt:lpwstr>
      </vt:variant>
      <vt:variant>
        <vt:lpwstr/>
      </vt:variant>
      <vt:variant>
        <vt:i4>720921</vt:i4>
      </vt:variant>
      <vt:variant>
        <vt:i4>3</vt:i4>
      </vt:variant>
      <vt:variant>
        <vt:i4>0</vt:i4>
      </vt:variant>
      <vt:variant>
        <vt:i4>5</vt:i4>
      </vt:variant>
      <vt:variant>
        <vt:lpwstr>https://www.siskiyou-housing.com/dorris/</vt:lpwstr>
      </vt:variant>
      <vt:variant>
        <vt:lpwstr/>
      </vt:variant>
      <vt:variant>
        <vt:i4>3735610</vt:i4>
      </vt:variant>
      <vt:variant>
        <vt:i4>0</vt:i4>
      </vt:variant>
      <vt:variant>
        <vt:i4>0</vt:i4>
      </vt:variant>
      <vt:variant>
        <vt:i4>5</vt:i4>
      </vt:variant>
      <vt:variant>
        <vt:lpwstr>https://www.dorrisca.us/category/news/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2023-09-14T19:28:00Z</dcterms:created>
  <dcterms:modified xsi:type="dcterms:W3CDTF">2023-09-14T19:28:00Z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0x01010008B75C4E2CE1B042966DF09C104C6658</vt:lpwstr>
  </property>
  <property fmtid="{D5CDD505-2E9C-101B-9397-08002B2CF9AE}" pid="3" name="MediaServiceImageTags">
    <vt:lpwstr/>
  </property>
</Properties>
</file>